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AB7D" w14:textId="6358D70F" w:rsidR="001C711B" w:rsidRPr="00561619" w:rsidRDefault="00A9233F" w:rsidP="009A173B">
      <w:pPr>
        <w:pStyle w:val="Heading1"/>
        <w:numPr>
          <w:ilvl w:val="0"/>
          <w:numId w:val="0"/>
        </w:numPr>
        <w:spacing w:after="0" w:line="240" w:lineRule="auto"/>
        <w:ind w:left="142"/>
        <w:rPr>
          <w:rFonts w:ascii="Segoe UI" w:hAnsi="Segoe UI" w:cs="Segoe UI"/>
          <w:sz w:val="28"/>
          <w:szCs w:val="28"/>
          <w:lang w:val="en-GB"/>
        </w:rPr>
      </w:pPr>
      <w:r w:rsidRPr="00561619">
        <w:rPr>
          <w:rFonts w:ascii="Segoe UI" w:hAnsi="Segoe UI" w:cs="Segoe UI"/>
          <w:sz w:val="28"/>
          <w:szCs w:val="28"/>
          <w:lang w:val="en-GB"/>
        </w:rPr>
        <w:t xml:space="preserve">Presentation of the </w:t>
      </w:r>
      <w:r w:rsidR="00850489" w:rsidRPr="00561619">
        <w:rPr>
          <w:rFonts w:ascii="Segoe UI" w:hAnsi="Segoe UI" w:cs="Segoe UI"/>
          <w:sz w:val="28"/>
          <w:szCs w:val="28"/>
          <w:lang w:val="en-GB"/>
        </w:rPr>
        <w:t>proposed Board</w:t>
      </w:r>
      <w:r w:rsidR="009270BA" w:rsidRPr="00561619">
        <w:rPr>
          <w:rFonts w:ascii="Segoe UI" w:hAnsi="Segoe UI" w:cs="Segoe UI"/>
          <w:sz w:val="28"/>
          <w:szCs w:val="28"/>
          <w:lang w:val="en-GB"/>
        </w:rPr>
        <w:t xml:space="preserve"> members</w:t>
      </w:r>
    </w:p>
    <w:p w14:paraId="38D3CF10" w14:textId="77777777" w:rsidR="003871FF" w:rsidRPr="00561619" w:rsidRDefault="003871FF" w:rsidP="009A173B">
      <w:pPr>
        <w:pStyle w:val="Heading2"/>
        <w:numPr>
          <w:ilvl w:val="0"/>
          <w:numId w:val="0"/>
        </w:numPr>
        <w:spacing w:after="0" w:line="240" w:lineRule="auto"/>
        <w:ind w:left="142"/>
        <w:rPr>
          <w:rFonts w:ascii="Segoe UI" w:hAnsi="Segoe UI" w:cs="Segoe UI"/>
          <w:i/>
          <w:sz w:val="23"/>
          <w:szCs w:val="23"/>
          <w:lang w:val="en-GB"/>
        </w:rPr>
      </w:pPr>
    </w:p>
    <w:p w14:paraId="547ABC31" w14:textId="36C748E0" w:rsidR="00F468DA" w:rsidRPr="00561619" w:rsidRDefault="00A9233F" w:rsidP="009A173B">
      <w:pPr>
        <w:pStyle w:val="Heading2"/>
        <w:numPr>
          <w:ilvl w:val="0"/>
          <w:numId w:val="0"/>
        </w:numPr>
        <w:spacing w:after="0" w:line="240" w:lineRule="auto"/>
        <w:ind w:left="142"/>
        <w:rPr>
          <w:rFonts w:ascii="Segoe UI" w:hAnsi="Segoe UI" w:cs="Segoe UI"/>
          <w:i/>
          <w:sz w:val="23"/>
          <w:szCs w:val="23"/>
          <w:lang w:val="en-GB"/>
        </w:rPr>
      </w:pPr>
      <w:r w:rsidRPr="00561619">
        <w:rPr>
          <w:rFonts w:ascii="Segoe UI" w:hAnsi="Segoe UI" w:cs="Segoe UI"/>
          <w:i/>
          <w:sz w:val="23"/>
          <w:szCs w:val="23"/>
          <w:lang w:val="en-GB"/>
        </w:rPr>
        <w:t>The Nomination Committee’s p</w:t>
      </w:r>
      <w:r w:rsidR="00F84F11" w:rsidRPr="00561619">
        <w:rPr>
          <w:rFonts w:ascii="Segoe UI" w:hAnsi="Segoe UI" w:cs="Segoe UI"/>
          <w:i/>
          <w:sz w:val="23"/>
          <w:szCs w:val="23"/>
          <w:lang w:val="en-GB"/>
        </w:rPr>
        <w:t>roposal</w:t>
      </w:r>
      <w:r w:rsidR="001C711B" w:rsidRPr="00561619">
        <w:rPr>
          <w:rFonts w:ascii="Segoe UI" w:hAnsi="Segoe UI" w:cs="Segoe UI"/>
          <w:i/>
          <w:sz w:val="23"/>
          <w:szCs w:val="23"/>
          <w:lang w:val="en-GB"/>
        </w:rPr>
        <w:t xml:space="preserve"> </w:t>
      </w:r>
      <w:r w:rsidR="00850489" w:rsidRPr="00561619">
        <w:rPr>
          <w:rFonts w:ascii="Segoe UI" w:hAnsi="Segoe UI" w:cs="Segoe UI"/>
          <w:i/>
          <w:sz w:val="23"/>
          <w:szCs w:val="23"/>
          <w:lang w:val="en-GB"/>
        </w:rPr>
        <w:t>for the Board</w:t>
      </w:r>
      <w:r w:rsidR="006209CD" w:rsidRPr="00561619">
        <w:rPr>
          <w:rFonts w:ascii="Segoe UI" w:hAnsi="Segoe UI" w:cs="Segoe UI"/>
          <w:i/>
          <w:sz w:val="23"/>
          <w:szCs w:val="23"/>
          <w:lang w:val="en-GB"/>
        </w:rPr>
        <w:t xml:space="preserve"> of Directors</w:t>
      </w:r>
      <w:r w:rsidR="00850489" w:rsidRPr="00561619">
        <w:rPr>
          <w:rFonts w:ascii="Segoe UI" w:hAnsi="Segoe UI" w:cs="Segoe UI"/>
          <w:i/>
          <w:sz w:val="23"/>
          <w:szCs w:val="23"/>
          <w:lang w:val="en-GB"/>
        </w:rPr>
        <w:t xml:space="preserve"> prior to</w:t>
      </w:r>
      <w:r w:rsidR="00D564D4" w:rsidRPr="00561619">
        <w:rPr>
          <w:rFonts w:ascii="Segoe UI" w:hAnsi="Segoe UI" w:cs="Segoe UI"/>
          <w:i/>
          <w:sz w:val="23"/>
          <w:szCs w:val="23"/>
          <w:lang w:val="en-GB"/>
        </w:rPr>
        <w:t xml:space="preserve"> the Annual General Meeting 20</w:t>
      </w:r>
      <w:r w:rsidR="003871FF" w:rsidRPr="00561619">
        <w:rPr>
          <w:rFonts w:ascii="Segoe UI" w:hAnsi="Segoe UI" w:cs="Segoe UI"/>
          <w:i/>
          <w:sz w:val="23"/>
          <w:szCs w:val="23"/>
          <w:lang w:val="en-GB"/>
        </w:rPr>
        <w:t>2</w:t>
      </w:r>
      <w:r w:rsidR="0046427B" w:rsidRPr="00561619">
        <w:rPr>
          <w:rFonts w:ascii="Segoe UI" w:hAnsi="Segoe UI" w:cs="Segoe UI"/>
          <w:i/>
          <w:sz w:val="23"/>
          <w:szCs w:val="23"/>
          <w:lang w:val="en-GB"/>
        </w:rPr>
        <w:t>2</w:t>
      </w:r>
    </w:p>
    <w:p w14:paraId="72A3FC4D" w14:textId="77777777" w:rsidR="003871FF" w:rsidRPr="00561619" w:rsidRDefault="003871FF" w:rsidP="009A173B">
      <w:pPr>
        <w:pStyle w:val="Heading3"/>
        <w:numPr>
          <w:ilvl w:val="0"/>
          <w:numId w:val="0"/>
        </w:numPr>
        <w:spacing w:after="0" w:line="240" w:lineRule="auto"/>
        <w:ind w:left="142"/>
        <w:rPr>
          <w:rFonts w:ascii="Segoe UI" w:hAnsi="Segoe UI" w:cs="Segoe UI"/>
          <w:b/>
          <w:sz w:val="23"/>
          <w:szCs w:val="23"/>
          <w:lang w:val="en-GB"/>
        </w:rPr>
      </w:pPr>
    </w:p>
    <w:p w14:paraId="16A59DDB" w14:textId="19F6E002" w:rsidR="00FF0378" w:rsidRPr="00561619" w:rsidRDefault="00FF0378" w:rsidP="009A173B">
      <w:pPr>
        <w:pStyle w:val="Heading3"/>
        <w:numPr>
          <w:ilvl w:val="0"/>
          <w:numId w:val="0"/>
        </w:numPr>
        <w:spacing w:after="0" w:line="240" w:lineRule="auto"/>
        <w:ind w:left="142"/>
        <w:rPr>
          <w:rFonts w:ascii="Segoe UI" w:hAnsi="Segoe UI" w:cs="Segoe UI"/>
          <w:b/>
          <w:i w:val="0"/>
          <w:sz w:val="23"/>
          <w:szCs w:val="23"/>
          <w:lang w:val="en-GB"/>
        </w:rPr>
      </w:pPr>
      <w:r w:rsidRPr="00561619">
        <w:rPr>
          <w:rFonts w:ascii="Segoe UI" w:hAnsi="Segoe UI" w:cs="Segoe UI"/>
          <w:b/>
          <w:i w:val="0"/>
          <w:sz w:val="23"/>
          <w:szCs w:val="23"/>
          <w:lang w:val="en-GB"/>
        </w:rPr>
        <w:t>RE-ELECTION</w:t>
      </w:r>
    </w:p>
    <w:p w14:paraId="6B454660" w14:textId="32AD91C2" w:rsidR="000642CA" w:rsidRPr="00561619" w:rsidRDefault="000642CA" w:rsidP="00AF3EF0">
      <w:pPr>
        <w:pStyle w:val="Normalmedindrag"/>
        <w:spacing w:after="0" w:line="240" w:lineRule="auto"/>
        <w:ind w:left="0"/>
        <w:rPr>
          <w:rFonts w:ascii="Segoe UI" w:hAnsi="Segoe UI" w:cs="Segoe UI"/>
          <w:sz w:val="23"/>
          <w:szCs w:val="23"/>
          <w:lang w:val="en-GB"/>
        </w:rPr>
      </w:pPr>
    </w:p>
    <w:p w14:paraId="305B3717" w14:textId="77777777" w:rsidR="001A2909" w:rsidRPr="00561619" w:rsidRDefault="001A2909" w:rsidP="009A173B">
      <w:pPr>
        <w:pStyle w:val="Normalmedindrag"/>
        <w:spacing w:after="0" w:line="240" w:lineRule="auto"/>
        <w:ind w:left="142"/>
        <w:rPr>
          <w:rFonts w:ascii="Segoe UI" w:hAnsi="Segoe UI" w:cs="Segoe UI"/>
          <w:b/>
          <w:i/>
          <w:sz w:val="23"/>
          <w:szCs w:val="23"/>
          <w:u w:val="single"/>
          <w:lang w:val="en-GB"/>
        </w:rPr>
      </w:pPr>
      <w:r w:rsidRPr="00561619">
        <w:rPr>
          <w:rFonts w:ascii="Segoe UI" w:hAnsi="Segoe UI" w:cs="Segoe UI"/>
          <w:b/>
          <w:i/>
          <w:sz w:val="23"/>
          <w:szCs w:val="23"/>
          <w:u w:val="single"/>
          <w:lang w:val="en-GB"/>
        </w:rPr>
        <w:t>Mikael Andersson (1955)</w:t>
      </w:r>
    </w:p>
    <w:p w14:paraId="365D3C8E" w14:textId="38B41A0E" w:rsidR="001A2909" w:rsidRPr="00561619" w:rsidRDefault="00523246" w:rsidP="009A173B">
      <w:pPr>
        <w:pStyle w:val="BodyText"/>
        <w:widowControl w:val="0"/>
        <w:tabs>
          <w:tab w:val="right" w:pos="4537"/>
        </w:tabs>
        <w:autoSpaceDE w:val="0"/>
        <w:autoSpaceDN w:val="0"/>
        <w:spacing w:after="0" w:line="269" w:lineRule="exact"/>
        <w:ind w:left="116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Director since</w:t>
      </w:r>
      <w:r w:rsidR="001A2909" w:rsidRPr="00561619">
        <w:rPr>
          <w:rFonts w:ascii="Segoe UI" w:hAnsi="Segoe UI" w:cs="Segoe UI"/>
          <w:sz w:val="23"/>
          <w:szCs w:val="23"/>
          <w:lang w:val="en-GB"/>
        </w:rPr>
        <w:t>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</w:r>
      <w:r w:rsidR="001A2909" w:rsidRPr="00561619">
        <w:rPr>
          <w:rFonts w:ascii="Segoe UI" w:eastAsia="Cambria" w:hAnsi="Segoe UI" w:cs="Segoe UI"/>
          <w:sz w:val="23"/>
          <w:szCs w:val="23"/>
          <w:lang w:val="en-GB" w:eastAsia="en-US"/>
        </w:rPr>
        <w:t>2019</w:t>
      </w:r>
    </w:p>
    <w:p w14:paraId="31E8ED34" w14:textId="77777777" w:rsidR="001A2909" w:rsidRPr="00561619" w:rsidRDefault="001A2909" w:rsidP="009A173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69" w:lineRule="exact"/>
        <w:ind w:left="116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Holding in Balco: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>-</w:t>
      </w:r>
    </w:p>
    <w:p w14:paraId="4FE0A0A8" w14:textId="77777777" w:rsidR="001A2909" w:rsidRPr="00561619" w:rsidRDefault="001A2909" w:rsidP="009A173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42" w:lineRule="auto"/>
        <w:ind w:left="4028" w:right="410" w:hanging="391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 xml:space="preserve">Education: </w:t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 xml:space="preserve">Degree of Master of Science in Engineering, Faculty of Engineering LTH at Lund University </w:t>
      </w:r>
    </w:p>
    <w:p w14:paraId="778032C8" w14:textId="7CE2F845" w:rsidR="001A2909" w:rsidRPr="00561619" w:rsidRDefault="001A2909" w:rsidP="009A173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42" w:lineRule="auto"/>
        <w:ind w:left="4028" w:right="410" w:hanging="391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Other current assignments: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>Mikael Andersson has currently no other board assignments or operational assignments.</w:t>
      </w:r>
    </w:p>
    <w:p w14:paraId="2A5B5C63" w14:textId="77777777" w:rsidR="000642CA" w:rsidRPr="00561619" w:rsidRDefault="000642CA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</w:p>
    <w:p w14:paraId="0C291620" w14:textId="52B88F89" w:rsidR="001A2909" w:rsidRPr="00561619" w:rsidRDefault="001A2909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 xml:space="preserve">Mikael is independent in relation to the </w:t>
      </w:r>
      <w:r w:rsidR="00486A01" w:rsidRPr="00561619">
        <w:rPr>
          <w:rFonts w:ascii="Segoe UI" w:hAnsi="Segoe UI" w:cs="Segoe UI"/>
          <w:sz w:val="23"/>
          <w:szCs w:val="23"/>
          <w:lang w:val="en-GB"/>
        </w:rPr>
        <w:t>c</w:t>
      </w:r>
      <w:r w:rsidR="00982905" w:rsidRPr="00561619">
        <w:rPr>
          <w:rFonts w:ascii="Segoe UI" w:hAnsi="Segoe UI" w:cs="Segoe UI"/>
          <w:sz w:val="23"/>
          <w:szCs w:val="23"/>
          <w:lang w:val="en-GB"/>
        </w:rPr>
        <w:t>ompany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, its executive management and the major shareholders of the </w:t>
      </w:r>
      <w:r w:rsidR="00486A01" w:rsidRPr="00561619">
        <w:rPr>
          <w:rFonts w:ascii="Segoe UI" w:hAnsi="Segoe UI" w:cs="Segoe UI"/>
          <w:sz w:val="23"/>
          <w:szCs w:val="23"/>
          <w:lang w:val="en-GB"/>
        </w:rPr>
        <w:t>c</w:t>
      </w:r>
      <w:r w:rsidR="00982905" w:rsidRPr="00561619">
        <w:rPr>
          <w:rFonts w:ascii="Segoe UI" w:hAnsi="Segoe UI" w:cs="Segoe UI"/>
          <w:sz w:val="23"/>
          <w:szCs w:val="23"/>
          <w:lang w:val="en-GB"/>
        </w:rPr>
        <w:t>ompany</w:t>
      </w:r>
      <w:r w:rsidRPr="00561619">
        <w:rPr>
          <w:rFonts w:ascii="Segoe UI" w:hAnsi="Segoe UI" w:cs="Segoe UI"/>
          <w:sz w:val="23"/>
          <w:szCs w:val="23"/>
          <w:lang w:val="en-GB"/>
        </w:rPr>
        <w:t>.</w:t>
      </w:r>
    </w:p>
    <w:p w14:paraId="3C2C3F6F" w14:textId="7F69E4E5" w:rsidR="0046427B" w:rsidRPr="00561619" w:rsidRDefault="0046427B" w:rsidP="00C1244C">
      <w:pPr>
        <w:pStyle w:val="Normalmedindrag"/>
        <w:spacing w:after="0" w:line="240" w:lineRule="auto"/>
        <w:ind w:left="0"/>
        <w:rPr>
          <w:rFonts w:ascii="Segoe UI" w:hAnsi="Segoe UI" w:cs="Segoe UI"/>
          <w:sz w:val="23"/>
          <w:szCs w:val="23"/>
          <w:lang w:val="en-GB"/>
        </w:rPr>
      </w:pPr>
    </w:p>
    <w:p w14:paraId="11F3A212" w14:textId="77777777" w:rsidR="001A2909" w:rsidRPr="00561619" w:rsidRDefault="001A2909" w:rsidP="009A173B">
      <w:pPr>
        <w:pStyle w:val="Normalmedindrag"/>
        <w:spacing w:after="0" w:line="240" w:lineRule="auto"/>
        <w:ind w:left="142"/>
        <w:rPr>
          <w:rFonts w:ascii="Segoe UI" w:hAnsi="Segoe UI" w:cs="Segoe UI"/>
          <w:b/>
          <w:i/>
          <w:sz w:val="23"/>
          <w:szCs w:val="23"/>
          <w:u w:val="single"/>
          <w:lang w:val="en-GB"/>
        </w:rPr>
      </w:pPr>
      <w:r w:rsidRPr="00561619">
        <w:rPr>
          <w:rFonts w:ascii="Segoe UI" w:hAnsi="Segoe UI" w:cs="Segoe UI"/>
          <w:b/>
          <w:i/>
          <w:sz w:val="23"/>
          <w:szCs w:val="23"/>
          <w:u w:val="single"/>
          <w:lang w:val="en-GB"/>
        </w:rPr>
        <w:t>Ingalill Berglund (1964)</w:t>
      </w:r>
    </w:p>
    <w:p w14:paraId="4A9D4017" w14:textId="0A0EB5A6" w:rsidR="001A2909" w:rsidRPr="00561619" w:rsidRDefault="001A2909" w:rsidP="009A173B">
      <w:pPr>
        <w:pStyle w:val="BodyText"/>
        <w:widowControl w:val="0"/>
        <w:tabs>
          <w:tab w:val="right" w:pos="4537"/>
        </w:tabs>
        <w:autoSpaceDE w:val="0"/>
        <w:autoSpaceDN w:val="0"/>
        <w:spacing w:after="0" w:line="269" w:lineRule="exact"/>
        <w:ind w:left="116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Director since: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</w:r>
      <w:r w:rsidR="0046427B" w:rsidRPr="00561619">
        <w:rPr>
          <w:rFonts w:ascii="Segoe UI" w:hAnsi="Segoe UI" w:cs="Segoe UI"/>
          <w:sz w:val="23"/>
          <w:szCs w:val="23"/>
          <w:lang w:val="en-GB"/>
        </w:rPr>
        <w:t xml:space="preserve"> </w:t>
      </w:r>
      <w:r w:rsidRPr="00561619">
        <w:rPr>
          <w:rFonts w:ascii="Segoe UI" w:hAnsi="Segoe UI" w:cs="Segoe UI"/>
          <w:sz w:val="23"/>
          <w:szCs w:val="23"/>
          <w:lang w:val="en-GB"/>
        </w:rPr>
        <w:t>2016</w:t>
      </w:r>
    </w:p>
    <w:p w14:paraId="0DB08B00" w14:textId="2F53A400" w:rsidR="001A2909" w:rsidRPr="00561619" w:rsidRDefault="00AE64F8" w:rsidP="009A173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69" w:lineRule="exact"/>
        <w:ind w:left="116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Holding in Balco: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>25,000 shares</w:t>
      </w:r>
    </w:p>
    <w:p w14:paraId="48D12DE8" w14:textId="77777777" w:rsidR="001A2909" w:rsidRPr="00561619" w:rsidRDefault="001A2909" w:rsidP="009A173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42" w:lineRule="auto"/>
        <w:ind w:left="4028" w:right="410" w:hanging="391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Education: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>Higher level specialised course in economics at Frans Schartaus Handelsinstitut.</w:t>
      </w:r>
    </w:p>
    <w:p w14:paraId="1BDAEBE2" w14:textId="0B836A86" w:rsidR="001A2909" w:rsidRPr="00561619" w:rsidRDefault="001A2909" w:rsidP="009A173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42" w:lineRule="auto"/>
        <w:ind w:left="4028" w:right="410" w:hanging="391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Other current assignments: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>Member of the Board of Directors of Axfast AB, Bonnier Fastigheter AB, Juni Strategi &amp; Analys AB</w:t>
      </w:r>
      <w:r w:rsidR="0046427B" w:rsidRPr="00561619">
        <w:rPr>
          <w:rFonts w:ascii="Segoe UI" w:hAnsi="Segoe UI" w:cs="Segoe UI"/>
          <w:sz w:val="23"/>
          <w:szCs w:val="23"/>
          <w:lang w:val="en-GB"/>
        </w:rPr>
        <w:t>, Stenvalvet Fastighets AB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 </w:t>
      </w:r>
      <w:r w:rsidR="00AE64F8" w:rsidRPr="00561619">
        <w:rPr>
          <w:rFonts w:ascii="Segoe UI" w:hAnsi="Segoe UI" w:cs="Segoe UI"/>
          <w:sz w:val="23"/>
          <w:szCs w:val="23"/>
          <w:lang w:val="en-GB"/>
        </w:rPr>
        <w:t>and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 Stiftelsen Danviks Hospital. </w:t>
      </w:r>
      <w:r w:rsidR="0046427B" w:rsidRPr="00561619">
        <w:rPr>
          <w:rFonts w:ascii="Segoe UI" w:hAnsi="Segoe UI" w:cs="Segoe UI"/>
          <w:sz w:val="23"/>
          <w:szCs w:val="23"/>
          <w:lang w:val="en-GB"/>
        </w:rPr>
        <w:t>CEO of Lövsta Stuteri AB</w:t>
      </w:r>
    </w:p>
    <w:p w14:paraId="589A3A9D" w14:textId="77777777" w:rsidR="000642CA" w:rsidRPr="00561619" w:rsidRDefault="000642CA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</w:p>
    <w:p w14:paraId="3783F656" w14:textId="0BDD8185" w:rsidR="00FF0378" w:rsidRPr="00561619" w:rsidRDefault="001A2909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 xml:space="preserve">Ingalill Berglund is independent in relation to the </w:t>
      </w:r>
      <w:r w:rsidR="00270306" w:rsidRPr="00561619">
        <w:rPr>
          <w:rFonts w:ascii="Segoe UI" w:hAnsi="Segoe UI" w:cs="Segoe UI"/>
          <w:sz w:val="23"/>
          <w:szCs w:val="23"/>
          <w:lang w:val="en-GB"/>
        </w:rPr>
        <w:t>c</w:t>
      </w:r>
      <w:r w:rsidR="00982905" w:rsidRPr="00561619">
        <w:rPr>
          <w:rFonts w:ascii="Segoe UI" w:hAnsi="Segoe UI" w:cs="Segoe UI"/>
          <w:sz w:val="23"/>
          <w:szCs w:val="23"/>
          <w:lang w:val="en-GB"/>
        </w:rPr>
        <w:t>ompany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, its executive management and the major shareholders of the </w:t>
      </w:r>
      <w:r w:rsidR="00270306" w:rsidRPr="00561619">
        <w:rPr>
          <w:rFonts w:ascii="Segoe UI" w:hAnsi="Segoe UI" w:cs="Segoe UI"/>
          <w:sz w:val="23"/>
          <w:szCs w:val="23"/>
          <w:lang w:val="en-GB"/>
        </w:rPr>
        <w:t>c</w:t>
      </w:r>
      <w:r w:rsidR="00982905" w:rsidRPr="00561619">
        <w:rPr>
          <w:rFonts w:ascii="Segoe UI" w:hAnsi="Segoe UI" w:cs="Segoe UI"/>
          <w:sz w:val="23"/>
          <w:szCs w:val="23"/>
          <w:lang w:val="en-GB"/>
        </w:rPr>
        <w:t>ompany</w:t>
      </w:r>
      <w:r w:rsidRPr="00561619">
        <w:rPr>
          <w:rFonts w:ascii="Segoe UI" w:hAnsi="Segoe UI" w:cs="Segoe UI"/>
          <w:sz w:val="23"/>
          <w:szCs w:val="23"/>
          <w:lang w:val="en-GB"/>
        </w:rPr>
        <w:t>.</w:t>
      </w:r>
    </w:p>
    <w:p w14:paraId="1F1B05BB" w14:textId="41FBE58A" w:rsidR="0046427B" w:rsidRPr="00561619" w:rsidRDefault="0046427B" w:rsidP="00C1244C">
      <w:pPr>
        <w:pStyle w:val="Normalmedindrag"/>
        <w:spacing w:after="0" w:line="240" w:lineRule="auto"/>
        <w:ind w:left="0"/>
        <w:rPr>
          <w:rFonts w:ascii="Segoe UI" w:hAnsi="Segoe UI" w:cs="Segoe UI"/>
          <w:sz w:val="23"/>
          <w:szCs w:val="23"/>
          <w:lang w:val="en-GB"/>
        </w:rPr>
      </w:pPr>
    </w:p>
    <w:p w14:paraId="3EF59B3A" w14:textId="77777777" w:rsidR="00AF3EF0" w:rsidRPr="00561619" w:rsidRDefault="00AF3EF0" w:rsidP="00AF3EF0">
      <w:pPr>
        <w:spacing w:after="0" w:line="240" w:lineRule="auto"/>
        <w:ind w:left="142"/>
        <w:rPr>
          <w:rFonts w:ascii="Segoe UI" w:hAnsi="Segoe UI" w:cs="Segoe UI"/>
          <w:b/>
          <w:i/>
          <w:sz w:val="23"/>
          <w:szCs w:val="23"/>
          <w:lang w:val="en-GB"/>
        </w:rPr>
      </w:pPr>
      <w:r w:rsidRPr="00561619">
        <w:rPr>
          <w:rFonts w:ascii="Segoe UI" w:hAnsi="Segoe UI" w:cs="Segoe UI"/>
          <w:b/>
          <w:i/>
          <w:sz w:val="23"/>
          <w:szCs w:val="23"/>
          <w:u w:val="single"/>
          <w:lang w:val="en-GB"/>
        </w:rPr>
        <w:t>Vibecke Hverven (1963)</w:t>
      </w:r>
    </w:p>
    <w:p w14:paraId="6F50E4EC" w14:textId="2D53EC2C" w:rsidR="00AF3EF0" w:rsidRPr="00561619" w:rsidRDefault="0083538A" w:rsidP="00AF3EF0">
      <w:pPr>
        <w:pStyle w:val="BodyText"/>
        <w:widowControl w:val="0"/>
        <w:tabs>
          <w:tab w:val="right" w:pos="4537"/>
        </w:tabs>
        <w:autoSpaceDE w:val="0"/>
        <w:autoSpaceDN w:val="0"/>
        <w:spacing w:after="0" w:line="269" w:lineRule="exact"/>
        <w:ind w:left="116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Director since</w:t>
      </w:r>
      <w:r w:rsidR="00AF3EF0" w:rsidRPr="00561619">
        <w:rPr>
          <w:rFonts w:ascii="Segoe UI" w:hAnsi="Segoe UI" w:cs="Segoe UI"/>
          <w:sz w:val="23"/>
          <w:szCs w:val="23"/>
          <w:lang w:val="en-GB"/>
        </w:rPr>
        <w:t>:</w:t>
      </w:r>
      <w:r w:rsidR="00AF3EF0" w:rsidRPr="00561619">
        <w:rPr>
          <w:rFonts w:ascii="Segoe UI" w:hAnsi="Segoe UI" w:cs="Segoe UI"/>
          <w:sz w:val="23"/>
          <w:szCs w:val="23"/>
          <w:lang w:val="en-GB"/>
        </w:rPr>
        <w:tab/>
      </w:r>
      <w:r w:rsidR="00AF3EF0" w:rsidRPr="00561619">
        <w:rPr>
          <w:rFonts w:ascii="Segoe UI" w:eastAsia="Cambria" w:hAnsi="Segoe UI" w:cs="Segoe UI"/>
          <w:sz w:val="23"/>
          <w:szCs w:val="23"/>
          <w:lang w:val="en-GB" w:eastAsia="en-US"/>
        </w:rPr>
        <w:t>2020</w:t>
      </w:r>
    </w:p>
    <w:p w14:paraId="0D6B1E4F" w14:textId="2F9AA74C" w:rsidR="00AF3EF0" w:rsidRPr="00561619" w:rsidRDefault="00AF3EF0" w:rsidP="00AF3EF0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69" w:lineRule="exact"/>
        <w:ind w:left="116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Holding in Balco: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</w:r>
      <w:r w:rsidR="00C1244C">
        <w:rPr>
          <w:rFonts w:ascii="Segoe UI" w:hAnsi="Segoe UI" w:cs="Segoe UI"/>
          <w:sz w:val="23"/>
          <w:szCs w:val="23"/>
          <w:lang w:val="en-GB"/>
        </w:rPr>
        <w:t>4</w:t>
      </w:r>
      <w:r w:rsidR="0046427B" w:rsidRPr="00561619">
        <w:rPr>
          <w:rFonts w:ascii="Segoe UI" w:hAnsi="Segoe UI" w:cs="Segoe UI"/>
          <w:sz w:val="23"/>
          <w:szCs w:val="23"/>
          <w:lang w:val="en-GB"/>
        </w:rPr>
        <w:t>,</w:t>
      </w:r>
      <w:r w:rsidR="00C1244C">
        <w:rPr>
          <w:rFonts w:ascii="Segoe UI" w:hAnsi="Segoe UI" w:cs="Segoe UI"/>
          <w:sz w:val="23"/>
          <w:szCs w:val="23"/>
          <w:lang w:val="en-GB"/>
        </w:rPr>
        <w:t>1</w:t>
      </w:r>
      <w:r w:rsidR="0046427B" w:rsidRPr="00561619">
        <w:rPr>
          <w:rFonts w:ascii="Segoe UI" w:hAnsi="Segoe UI" w:cs="Segoe UI"/>
          <w:sz w:val="23"/>
          <w:szCs w:val="23"/>
          <w:lang w:val="en-GB"/>
        </w:rPr>
        <w:t>00 shares</w:t>
      </w:r>
    </w:p>
    <w:p w14:paraId="617677D1" w14:textId="77777777" w:rsidR="00AF3EF0" w:rsidRPr="00561619" w:rsidRDefault="00AF3EF0" w:rsidP="00AF3EF0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42" w:lineRule="auto"/>
        <w:ind w:left="4028" w:right="410" w:hanging="391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 xml:space="preserve">Education: </w:t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 xml:space="preserve">Degree in </w:t>
      </w:r>
      <w:r w:rsidRPr="00561619">
        <w:rPr>
          <w:rFonts w:ascii="Segoe UI" w:eastAsia="Cambria" w:hAnsi="Segoe UI" w:cs="Segoe UI"/>
          <w:sz w:val="23"/>
          <w:szCs w:val="23"/>
          <w:lang w:val="en-GB" w:eastAsia="en-US"/>
        </w:rPr>
        <w:t>engineering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 from the Norwegian Institute of Technology</w:t>
      </w:r>
    </w:p>
    <w:p w14:paraId="18DF72D5" w14:textId="67B11441" w:rsidR="00AF3EF0" w:rsidRPr="00561619" w:rsidRDefault="00AF3EF0" w:rsidP="00AF3EF0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42" w:lineRule="auto"/>
        <w:ind w:left="4028" w:right="410" w:hanging="391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Other current assignments: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</w:r>
      <w:r w:rsidR="00B66B5C" w:rsidRPr="00561619">
        <w:rPr>
          <w:rFonts w:ascii="Segoe UI" w:hAnsi="Segoe UI" w:cs="Segoe UI"/>
          <w:sz w:val="23"/>
          <w:szCs w:val="23"/>
          <w:lang w:val="en-GB"/>
        </w:rPr>
        <w:t xml:space="preserve">Partner of Considium Consulting Group AS. 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Chairman of the Board of Directors of </w:t>
      </w:r>
      <w:r w:rsidR="001320A2" w:rsidRPr="00561619">
        <w:rPr>
          <w:rFonts w:ascii="Segoe UI" w:hAnsi="Segoe UI" w:cs="Segoe UI"/>
          <w:sz w:val="23"/>
          <w:szCs w:val="23"/>
          <w:lang w:val="en-GB"/>
        </w:rPr>
        <w:t>Asker og Bærum Vannverk IKS,</w:t>
      </w:r>
      <w:r w:rsidR="001E70D8" w:rsidRPr="00561619">
        <w:rPr>
          <w:rFonts w:ascii="Segoe UI" w:hAnsi="Segoe UI" w:cs="Segoe UI"/>
          <w:sz w:val="23"/>
          <w:szCs w:val="23"/>
          <w:lang w:val="en-GB"/>
        </w:rPr>
        <w:t xml:space="preserve"> Regionale Forskningsfond Oslo</w:t>
      </w:r>
      <w:r w:rsidR="0046427B" w:rsidRPr="00561619">
        <w:rPr>
          <w:rFonts w:ascii="Segoe UI" w:hAnsi="Segoe UI" w:cs="Segoe UI"/>
          <w:sz w:val="23"/>
          <w:szCs w:val="23"/>
          <w:lang w:val="en-GB"/>
        </w:rPr>
        <w:t xml:space="preserve"> and</w:t>
      </w:r>
      <w:r w:rsidR="001E70D8" w:rsidRPr="00561619">
        <w:rPr>
          <w:rFonts w:ascii="Segoe UI" w:hAnsi="Segoe UI" w:cs="Segoe UI"/>
          <w:sz w:val="23"/>
          <w:szCs w:val="23"/>
          <w:lang w:val="en-GB"/>
        </w:rPr>
        <w:t xml:space="preserve"> </w:t>
      </w:r>
      <w:r w:rsidR="001320A2" w:rsidRPr="00561619">
        <w:rPr>
          <w:rFonts w:ascii="Segoe UI" w:hAnsi="Segoe UI" w:cs="Segoe UI"/>
          <w:sz w:val="23"/>
          <w:szCs w:val="23"/>
          <w:lang w:val="en-GB"/>
        </w:rPr>
        <w:t>Ungt Entreprenørskap Viken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. Member of the Board of Directors of Insenti AS, </w:t>
      </w:r>
      <w:r w:rsidR="000E3278" w:rsidRPr="00561619">
        <w:rPr>
          <w:rFonts w:ascii="Segoe UI" w:hAnsi="Segoe UI" w:cs="Segoe UI"/>
          <w:sz w:val="23"/>
          <w:szCs w:val="23"/>
          <w:lang w:val="en-GB"/>
        </w:rPr>
        <w:t xml:space="preserve">Brekke &amp; Strand Akustikk AS, </w:t>
      </w:r>
      <w:r w:rsidRPr="00561619">
        <w:rPr>
          <w:rFonts w:ascii="Segoe UI" w:hAnsi="Segoe UI" w:cs="Segoe UI"/>
          <w:sz w:val="23"/>
          <w:szCs w:val="23"/>
          <w:lang w:val="en-GB"/>
        </w:rPr>
        <w:t>USBL</w:t>
      </w:r>
      <w:r w:rsidR="000E3278" w:rsidRPr="00561619">
        <w:rPr>
          <w:rFonts w:ascii="Segoe UI" w:hAnsi="Segoe UI" w:cs="Segoe UI"/>
          <w:sz w:val="23"/>
          <w:szCs w:val="23"/>
          <w:lang w:val="en-GB"/>
        </w:rPr>
        <w:t>,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 Prevent Systems AS</w:t>
      </w:r>
      <w:r w:rsidR="00E20DBF" w:rsidRPr="00561619">
        <w:rPr>
          <w:rFonts w:ascii="Segoe UI" w:hAnsi="Segoe UI" w:cs="Segoe UI"/>
          <w:sz w:val="23"/>
          <w:szCs w:val="23"/>
          <w:lang w:val="en-GB"/>
        </w:rPr>
        <w:t>, and Henie Onstad Kunstsenter</w:t>
      </w:r>
      <w:r w:rsidRPr="00561619">
        <w:rPr>
          <w:rFonts w:ascii="Segoe UI" w:hAnsi="Segoe UI" w:cs="Segoe UI"/>
          <w:sz w:val="23"/>
          <w:szCs w:val="23"/>
          <w:lang w:val="en-GB"/>
        </w:rPr>
        <w:t>.</w:t>
      </w:r>
    </w:p>
    <w:p w14:paraId="4F450A0E" w14:textId="77777777" w:rsidR="00AF3EF0" w:rsidRPr="00561619" w:rsidRDefault="00AF3EF0" w:rsidP="00AF3EF0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</w:p>
    <w:p w14:paraId="3F737EDD" w14:textId="5126B7E6" w:rsidR="00AF3EF0" w:rsidRPr="00561619" w:rsidRDefault="00AF3EF0" w:rsidP="00AF3EF0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 xml:space="preserve">Vibecke Hverven is independent in relation to the </w:t>
      </w:r>
      <w:r w:rsidR="005E2D81" w:rsidRPr="00561619">
        <w:rPr>
          <w:rFonts w:ascii="Segoe UI" w:hAnsi="Segoe UI" w:cs="Segoe UI"/>
          <w:sz w:val="23"/>
          <w:szCs w:val="23"/>
          <w:lang w:val="en-GB"/>
        </w:rPr>
        <w:t>c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ompany, its executive management and the major shareholders of the </w:t>
      </w:r>
      <w:r w:rsidR="005E2D81" w:rsidRPr="00561619">
        <w:rPr>
          <w:rFonts w:ascii="Segoe UI" w:hAnsi="Segoe UI" w:cs="Segoe UI"/>
          <w:sz w:val="23"/>
          <w:szCs w:val="23"/>
          <w:lang w:val="en-GB"/>
        </w:rPr>
        <w:t>c</w:t>
      </w:r>
      <w:r w:rsidRPr="00561619">
        <w:rPr>
          <w:rFonts w:ascii="Segoe UI" w:hAnsi="Segoe UI" w:cs="Segoe UI"/>
          <w:sz w:val="23"/>
          <w:szCs w:val="23"/>
          <w:lang w:val="en-GB"/>
        </w:rPr>
        <w:t>ompany.</w:t>
      </w:r>
    </w:p>
    <w:p w14:paraId="2CC862C6" w14:textId="428A07CD" w:rsidR="000642CA" w:rsidRPr="00561619" w:rsidRDefault="000642CA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</w:p>
    <w:p w14:paraId="1806271E" w14:textId="67408C5A" w:rsidR="00A21857" w:rsidRPr="00561619" w:rsidRDefault="00897F0D" w:rsidP="009A173B">
      <w:pPr>
        <w:pStyle w:val="Normalmedindrag"/>
        <w:spacing w:after="0" w:line="240" w:lineRule="auto"/>
        <w:ind w:left="142"/>
        <w:rPr>
          <w:rFonts w:ascii="Segoe UI" w:hAnsi="Segoe UI" w:cs="Segoe UI"/>
          <w:b/>
          <w:i/>
          <w:sz w:val="23"/>
          <w:szCs w:val="23"/>
          <w:u w:val="single"/>
          <w:lang w:val="en-GB"/>
        </w:rPr>
      </w:pPr>
      <w:r w:rsidRPr="00561619">
        <w:rPr>
          <w:rFonts w:ascii="Segoe UI" w:hAnsi="Segoe UI" w:cs="Segoe UI"/>
          <w:b/>
          <w:i/>
          <w:sz w:val="23"/>
          <w:szCs w:val="23"/>
          <w:u w:val="single"/>
          <w:lang w:val="en-GB"/>
        </w:rPr>
        <w:lastRenderedPageBreak/>
        <w:t>Carl-Mikael Lindholm (1971)</w:t>
      </w:r>
    </w:p>
    <w:p w14:paraId="3F176C36" w14:textId="655B5805" w:rsidR="00A21857" w:rsidRPr="00561619" w:rsidRDefault="00523246" w:rsidP="009A173B">
      <w:pPr>
        <w:pStyle w:val="BodyText"/>
        <w:widowControl w:val="0"/>
        <w:tabs>
          <w:tab w:val="right" w:pos="4537"/>
        </w:tabs>
        <w:autoSpaceDE w:val="0"/>
        <w:autoSpaceDN w:val="0"/>
        <w:spacing w:after="0" w:line="269" w:lineRule="exact"/>
        <w:ind w:left="116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Director since</w:t>
      </w:r>
      <w:r w:rsidR="00A21857" w:rsidRPr="00561619">
        <w:rPr>
          <w:rFonts w:ascii="Segoe UI" w:hAnsi="Segoe UI" w:cs="Segoe UI"/>
          <w:sz w:val="23"/>
          <w:szCs w:val="23"/>
          <w:lang w:val="en-GB"/>
        </w:rPr>
        <w:t>:</w:t>
      </w:r>
      <w:r w:rsidR="00A21857" w:rsidRPr="00561619">
        <w:rPr>
          <w:rFonts w:ascii="Segoe UI" w:hAnsi="Segoe UI" w:cs="Segoe UI"/>
          <w:sz w:val="23"/>
          <w:szCs w:val="23"/>
          <w:lang w:val="en-GB"/>
        </w:rPr>
        <w:tab/>
        <w:t>2018</w:t>
      </w:r>
    </w:p>
    <w:p w14:paraId="009F23F2" w14:textId="471BBB10" w:rsidR="00A21857" w:rsidRPr="00561619" w:rsidRDefault="003C4F24" w:rsidP="009A173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69" w:lineRule="exact"/>
        <w:ind w:left="116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Holding</w:t>
      </w:r>
      <w:r w:rsidR="00621106" w:rsidRPr="00561619">
        <w:rPr>
          <w:rFonts w:ascii="Segoe UI" w:hAnsi="Segoe UI" w:cs="Segoe UI"/>
          <w:sz w:val="23"/>
          <w:szCs w:val="23"/>
          <w:lang w:val="en-GB"/>
        </w:rPr>
        <w:t xml:space="preserve"> in Balco</w:t>
      </w:r>
      <w:r w:rsidR="00897F0D" w:rsidRPr="00561619">
        <w:rPr>
          <w:rFonts w:ascii="Segoe UI" w:hAnsi="Segoe UI" w:cs="Segoe UI"/>
          <w:sz w:val="23"/>
          <w:szCs w:val="23"/>
          <w:lang w:val="en-GB"/>
        </w:rPr>
        <w:t>:</w:t>
      </w:r>
      <w:r w:rsidR="00897F0D" w:rsidRPr="00561619">
        <w:rPr>
          <w:rFonts w:ascii="Segoe UI" w:hAnsi="Segoe UI" w:cs="Segoe UI"/>
          <w:sz w:val="23"/>
          <w:szCs w:val="23"/>
          <w:lang w:val="en-GB"/>
        </w:rPr>
        <w:tab/>
      </w:r>
      <w:r w:rsidR="0046427B" w:rsidRPr="00561619">
        <w:rPr>
          <w:rFonts w:ascii="Segoe UI" w:hAnsi="Segoe UI" w:cs="Segoe UI"/>
          <w:sz w:val="23"/>
          <w:szCs w:val="23"/>
          <w:lang w:val="en-GB"/>
        </w:rPr>
        <w:t>6</w:t>
      </w:r>
      <w:r w:rsidR="00E23D4A" w:rsidRPr="00561619">
        <w:rPr>
          <w:rFonts w:ascii="Segoe UI" w:hAnsi="Segoe UI" w:cs="Segoe UI"/>
          <w:sz w:val="23"/>
          <w:szCs w:val="23"/>
          <w:lang w:val="en-GB"/>
        </w:rPr>
        <w:t>,</w:t>
      </w:r>
      <w:r w:rsidR="0046427B" w:rsidRPr="00561619">
        <w:rPr>
          <w:rFonts w:ascii="Segoe UI" w:hAnsi="Segoe UI" w:cs="Segoe UI"/>
          <w:sz w:val="23"/>
          <w:szCs w:val="23"/>
          <w:lang w:val="en-GB"/>
        </w:rPr>
        <w:t>06</w:t>
      </w:r>
      <w:r w:rsidR="00E23D4A" w:rsidRPr="00561619">
        <w:rPr>
          <w:rFonts w:ascii="Segoe UI" w:hAnsi="Segoe UI" w:cs="Segoe UI"/>
          <w:sz w:val="23"/>
          <w:szCs w:val="23"/>
          <w:lang w:val="en-GB"/>
        </w:rPr>
        <w:t>2,0</w:t>
      </w:r>
      <w:r w:rsidR="0046427B" w:rsidRPr="00561619">
        <w:rPr>
          <w:rFonts w:ascii="Segoe UI" w:hAnsi="Segoe UI" w:cs="Segoe UI"/>
          <w:sz w:val="23"/>
          <w:szCs w:val="23"/>
          <w:lang w:val="en-GB"/>
        </w:rPr>
        <w:t>27</w:t>
      </w:r>
      <w:r w:rsidR="00AE64F8" w:rsidRPr="00561619">
        <w:rPr>
          <w:rFonts w:ascii="Segoe UI" w:hAnsi="Segoe UI" w:cs="Segoe UI"/>
          <w:sz w:val="23"/>
          <w:szCs w:val="23"/>
          <w:lang w:val="en-GB"/>
        </w:rPr>
        <w:t xml:space="preserve"> shares</w:t>
      </w:r>
      <w:r w:rsidR="00E23D4A" w:rsidRPr="00561619">
        <w:rPr>
          <w:rFonts w:ascii="Segoe UI" w:hAnsi="Segoe UI" w:cs="Segoe UI"/>
          <w:sz w:val="23"/>
          <w:szCs w:val="23"/>
          <w:lang w:val="en-GB"/>
        </w:rPr>
        <w:t xml:space="preserve">, of which </w:t>
      </w:r>
      <w:r w:rsidR="0046427B" w:rsidRPr="00561619">
        <w:rPr>
          <w:rFonts w:ascii="Segoe UI" w:hAnsi="Segoe UI" w:cs="Segoe UI"/>
          <w:sz w:val="23"/>
          <w:szCs w:val="23"/>
          <w:lang w:val="en-GB"/>
        </w:rPr>
        <w:t>35</w:t>
      </w:r>
      <w:r w:rsidR="00E23D4A" w:rsidRPr="00561619">
        <w:rPr>
          <w:rFonts w:ascii="Segoe UI" w:hAnsi="Segoe UI" w:cs="Segoe UI"/>
          <w:sz w:val="23"/>
          <w:szCs w:val="23"/>
          <w:lang w:val="en-GB"/>
        </w:rPr>
        <w:t>,000 shares are private</w:t>
      </w:r>
    </w:p>
    <w:p w14:paraId="7432A399" w14:textId="3C124BAB" w:rsidR="00A21857" w:rsidRPr="00561619" w:rsidRDefault="00A21857" w:rsidP="009A173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42" w:lineRule="auto"/>
        <w:ind w:left="4028" w:right="410" w:hanging="391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Education: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</w:r>
      <w:r w:rsidR="00897F0D" w:rsidRPr="00561619">
        <w:rPr>
          <w:rFonts w:ascii="Segoe UI" w:hAnsi="Segoe UI" w:cs="Segoe UI"/>
          <w:sz w:val="23"/>
          <w:szCs w:val="23"/>
          <w:lang w:val="en-GB"/>
        </w:rPr>
        <w:t>Degree of Doctor of Medicine from Karolinska Institutet in Stockholm, and a specialist degree in general medicine and oncology.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 </w:t>
      </w:r>
    </w:p>
    <w:p w14:paraId="55BB16A0" w14:textId="711837C6" w:rsidR="00A21857" w:rsidRPr="00561619" w:rsidRDefault="00A2049F" w:rsidP="009A173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42" w:lineRule="auto"/>
        <w:ind w:left="4028" w:right="410" w:hanging="391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 xml:space="preserve">Other </w:t>
      </w:r>
      <w:r w:rsidR="00A9233F" w:rsidRPr="00561619">
        <w:rPr>
          <w:rFonts w:ascii="Segoe UI" w:hAnsi="Segoe UI" w:cs="Segoe UI"/>
          <w:sz w:val="23"/>
          <w:szCs w:val="23"/>
          <w:lang w:val="en-GB"/>
        </w:rPr>
        <w:t xml:space="preserve">current </w:t>
      </w:r>
      <w:r w:rsidR="00850489" w:rsidRPr="00561619">
        <w:rPr>
          <w:rFonts w:ascii="Segoe UI" w:hAnsi="Segoe UI" w:cs="Segoe UI"/>
          <w:sz w:val="23"/>
          <w:szCs w:val="23"/>
          <w:lang w:val="en-GB"/>
        </w:rPr>
        <w:t>assignments</w:t>
      </w:r>
      <w:r w:rsidR="00897F0D" w:rsidRPr="00561619">
        <w:rPr>
          <w:rFonts w:ascii="Segoe UI" w:hAnsi="Segoe UI" w:cs="Segoe UI"/>
          <w:sz w:val="23"/>
          <w:szCs w:val="23"/>
          <w:lang w:val="en-GB"/>
        </w:rPr>
        <w:t>:</w:t>
      </w:r>
      <w:r w:rsidR="00897F0D" w:rsidRPr="00561619">
        <w:rPr>
          <w:rFonts w:ascii="Segoe UI" w:hAnsi="Segoe UI" w:cs="Segoe UI"/>
          <w:sz w:val="23"/>
          <w:szCs w:val="23"/>
          <w:lang w:val="en-GB"/>
        </w:rPr>
        <w:tab/>
      </w:r>
      <w:r w:rsidR="00C23AD9" w:rsidRPr="00561619">
        <w:rPr>
          <w:rFonts w:ascii="Segoe UI" w:hAnsi="Segoe UI" w:cs="Segoe UI"/>
          <w:sz w:val="23"/>
          <w:szCs w:val="23"/>
          <w:lang w:val="en-GB"/>
        </w:rPr>
        <w:t xml:space="preserve">Chairman of the Board of Directors of </w:t>
      </w:r>
      <w:r w:rsidR="00266063" w:rsidRPr="00561619">
        <w:rPr>
          <w:rFonts w:ascii="Segoe UI" w:hAnsi="Segoe UI" w:cs="Segoe UI"/>
          <w:sz w:val="23"/>
          <w:szCs w:val="23"/>
          <w:lang w:val="en-GB"/>
        </w:rPr>
        <w:t>Hamhus AB and its subsidiary</w:t>
      </w:r>
      <w:r w:rsidR="00C23AD9" w:rsidRPr="00561619">
        <w:rPr>
          <w:rFonts w:ascii="Segoe UI" w:hAnsi="Segoe UI" w:cs="Segoe UI"/>
          <w:sz w:val="23"/>
          <w:szCs w:val="23"/>
          <w:lang w:val="en-GB"/>
        </w:rPr>
        <w:t xml:space="preserve">. </w:t>
      </w:r>
      <w:r w:rsidR="00734DF7" w:rsidRPr="00561619">
        <w:rPr>
          <w:rFonts w:ascii="Segoe UI" w:hAnsi="Segoe UI" w:cs="Segoe UI"/>
          <w:sz w:val="23"/>
          <w:szCs w:val="23"/>
          <w:lang w:val="en-GB"/>
        </w:rPr>
        <w:t xml:space="preserve">Member of the Board of Directors of Herenco Holding AB. </w:t>
      </w:r>
      <w:r w:rsidR="000E4862" w:rsidRPr="00561619">
        <w:rPr>
          <w:rFonts w:ascii="Segoe UI" w:hAnsi="Segoe UI" w:cs="Segoe UI"/>
          <w:sz w:val="23"/>
          <w:szCs w:val="23"/>
          <w:lang w:val="en-GB"/>
        </w:rPr>
        <w:t xml:space="preserve">Member of the Board of Directors and </w:t>
      </w:r>
      <w:r w:rsidR="003B55E5" w:rsidRPr="00561619">
        <w:rPr>
          <w:rFonts w:ascii="Segoe UI" w:hAnsi="Segoe UI" w:cs="Segoe UI"/>
          <w:sz w:val="23"/>
          <w:szCs w:val="23"/>
          <w:lang w:val="en-GB"/>
        </w:rPr>
        <w:t>head of the administration</w:t>
      </w:r>
      <w:r w:rsidR="00897F0D" w:rsidRPr="00561619">
        <w:rPr>
          <w:rFonts w:ascii="Segoe UI" w:hAnsi="Segoe UI" w:cs="Segoe UI"/>
          <w:sz w:val="23"/>
          <w:szCs w:val="23"/>
          <w:lang w:val="en-GB"/>
        </w:rPr>
        <w:t xml:space="preserve"> </w:t>
      </w:r>
      <w:r w:rsidR="000E4862" w:rsidRPr="00561619">
        <w:rPr>
          <w:rFonts w:ascii="Segoe UI" w:hAnsi="Segoe UI" w:cs="Segoe UI"/>
          <w:sz w:val="23"/>
          <w:szCs w:val="23"/>
          <w:lang w:val="en-GB"/>
        </w:rPr>
        <w:t>of</w:t>
      </w:r>
      <w:r w:rsidR="00897F0D" w:rsidRPr="00561619">
        <w:rPr>
          <w:rFonts w:ascii="Segoe UI" w:hAnsi="Segoe UI" w:cs="Segoe UI"/>
          <w:sz w:val="23"/>
          <w:szCs w:val="23"/>
          <w:lang w:val="en-GB"/>
        </w:rPr>
        <w:t xml:space="preserve"> the Carl-Olo</w:t>
      </w:r>
      <w:r w:rsidR="003B55E5" w:rsidRPr="00561619">
        <w:rPr>
          <w:rFonts w:ascii="Segoe UI" w:hAnsi="Segoe UI" w:cs="Segoe UI"/>
          <w:sz w:val="23"/>
          <w:szCs w:val="23"/>
          <w:lang w:val="en-GB"/>
        </w:rPr>
        <w:t>f and Jenz Hamrin’s Foundation.</w:t>
      </w:r>
    </w:p>
    <w:p w14:paraId="29B1DD4E" w14:textId="77777777" w:rsidR="000642CA" w:rsidRPr="00561619" w:rsidRDefault="000642CA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</w:p>
    <w:p w14:paraId="3E4213E7" w14:textId="4D47CF62" w:rsidR="00A72119" w:rsidRPr="00561619" w:rsidRDefault="00897F0D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Carl-Mikael</w:t>
      </w:r>
      <w:r w:rsidR="00A21857" w:rsidRPr="00561619">
        <w:rPr>
          <w:rFonts w:ascii="Segoe UI" w:hAnsi="Segoe UI" w:cs="Segoe UI"/>
          <w:sz w:val="23"/>
          <w:szCs w:val="23"/>
          <w:lang w:val="en-GB"/>
        </w:rPr>
        <w:t xml:space="preserve"> is</w:t>
      </w:r>
      <w:r w:rsidR="00A9233F" w:rsidRPr="00561619">
        <w:rPr>
          <w:rFonts w:ascii="Segoe UI" w:hAnsi="Segoe UI" w:cs="Segoe UI"/>
          <w:sz w:val="23"/>
          <w:szCs w:val="23"/>
          <w:lang w:val="en-GB"/>
        </w:rPr>
        <w:t xml:space="preserve"> </w:t>
      </w:r>
      <w:r w:rsidR="00621106" w:rsidRPr="00561619">
        <w:rPr>
          <w:rFonts w:ascii="Segoe UI" w:hAnsi="Segoe UI" w:cs="Segoe UI"/>
          <w:sz w:val="23"/>
          <w:szCs w:val="23"/>
          <w:lang w:val="en-GB"/>
        </w:rPr>
        <w:t xml:space="preserve">independent in relation to the </w:t>
      </w:r>
      <w:r w:rsidR="002E63CC" w:rsidRPr="00561619">
        <w:rPr>
          <w:rFonts w:ascii="Segoe UI" w:hAnsi="Segoe UI" w:cs="Segoe UI"/>
          <w:sz w:val="23"/>
          <w:szCs w:val="23"/>
          <w:lang w:val="en-GB"/>
        </w:rPr>
        <w:t>c</w:t>
      </w:r>
      <w:r w:rsidR="00982905" w:rsidRPr="00561619">
        <w:rPr>
          <w:rFonts w:ascii="Segoe UI" w:hAnsi="Segoe UI" w:cs="Segoe UI"/>
          <w:sz w:val="23"/>
          <w:szCs w:val="23"/>
          <w:lang w:val="en-GB"/>
        </w:rPr>
        <w:t>ompany</w:t>
      </w:r>
      <w:r w:rsidR="00621106" w:rsidRPr="00561619">
        <w:rPr>
          <w:rFonts w:ascii="Segoe UI" w:hAnsi="Segoe UI" w:cs="Segoe UI"/>
          <w:sz w:val="23"/>
          <w:szCs w:val="23"/>
          <w:lang w:val="en-GB"/>
        </w:rPr>
        <w:t xml:space="preserve"> and its </w:t>
      </w:r>
      <w:r w:rsidR="003C4F24" w:rsidRPr="00561619">
        <w:rPr>
          <w:rFonts w:ascii="Segoe UI" w:hAnsi="Segoe UI" w:cs="Segoe UI"/>
          <w:sz w:val="23"/>
          <w:szCs w:val="23"/>
          <w:lang w:val="en-GB"/>
        </w:rPr>
        <w:t xml:space="preserve">executive </w:t>
      </w:r>
      <w:r w:rsidR="00621106" w:rsidRPr="00561619">
        <w:rPr>
          <w:rFonts w:ascii="Segoe UI" w:hAnsi="Segoe UI" w:cs="Segoe UI"/>
          <w:sz w:val="23"/>
          <w:szCs w:val="23"/>
          <w:lang w:val="en-GB"/>
        </w:rPr>
        <w:t xml:space="preserve">management, but dependent in relation to the major shareholders </w:t>
      </w:r>
      <w:r w:rsidR="00967637" w:rsidRPr="00561619">
        <w:rPr>
          <w:rFonts w:ascii="Segoe UI" w:hAnsi="Segoe UI" w:cs="Segoe UI"/>
          <w:sz w:val="23"/>
          <w:szCs w:val="23"/>
          <w:lang w:val="en-GB"/>
        </w:rPr>
        <w:t>of</w:t>
      </w:r>
      <w:r w:rsidR="00621106" w:rsidRPr="00561619">
        <w:rPr>
          <w:rFonts w:ascii="Segoe UI" w:hAnsi="Segoe UI" w:cs="Segoe UI"/>
          <w:sz w:val="23"/>
          <w:szCs w:val="23"/>
          <w:lang w:val="en-GB"/>
        </w:rPr>
        <w:t xml:space="preserve"> the </w:t>
      </w:r>
      <w:r w:rsidR="002E63CC" w:rsidRPr="00561619">
        <w:rPr>
          <w:rFonts w:ascii="Segoe UI" w:hAnsi="Segoe UI" w:cs="Segoe UI"/>
          <w:sz w:val="23"/>
          <w:szCs w:val="23"/>
          <w:lang w:val="en-GB"/>
        </w:rPr>
        <w:t>c</w:t>
      </w:r>
      <w:r w:rsidR="00982905" w:rsidRPr="00561619">
        <w:rPr>
          <w:rFonts w:ascii="Segoe UI" w:hAnsi="Segoe UI" w:cs="Segoe UI"/>
          <w:sz w:val="23"/>
          <w:szCs w:val="23"/>
          <w:lang w:val="en-GB"/>
        </w:rPr>
        <w:t>ompany</w:t>
      </w:r>
      <w:r w:rsidR="00A9233F" w:rsidRPr="00561619">
        <w:rPr>
          <w:rFonts w:ascii="Segoe UI" w:hAnsi="Segoe UI" w:cs="Segoe UI"/>
          <w:sz w:val="23"/>
          <w:szCs w:val="23"/>
          <w:lang w:val="en-GB"/>
        </w:rPr>
        <w:t>.</w:t>
      </w:r>
    </w:p>
    <w:p w14:paraId="55710074" w14:textId="77777777" w:rsidR="0046427B" w:rsidRPr="00561619" w:rsidRDefault="0046427B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</w:p>
    <w:p w14:paraId="7FE5B76C" w14:textId="1B7B4638" w:rsidR="00A72119" w:rsidRPr="00561619" w:rsidRDefault="00A72119" w:rsidP="009A173B">
      <w:pPr>
        <w:pStyle w:val="Normalmedindrag"/>
        <w:spacing w:after="0" w:line="240" w:lineRule="auto"/>
        <w:ind w:left="142"/>
        <w:rPr>
          <w:rFonts w:ascii="Segoe UI" w:hAnsi="Segoe UI" w:cs="Segoe UI"/>
          <w:b/>
          <w:i/>
          <w:sz w:val="23"/>
          <w:szCs w:val="23"/>
          <w:u w:val="single"/>
          <w:lang w:val="en-GB"/>
        </w:rPr>
      </w:pPr>
      <w:r w:rsidRPr="00561619">
        <w:rPr>
          <w:rFonts w:ascii="Segoe UI" w:hAnsi="Segoe UI" w:cs="Segoe UI"/>
          <w:b/>
          <w:i/>
          <w:sz w:val="23"/>
          <w:szCs w:val="23"/>
          <w:u w:val="single"/>
          <w:lang w:val="en-GB"/>
        </w:rPr>
        <w:t>Johannes Nyberg (1971)</w:t>
      </w:r>
    </w:p>
    <w:p w14:paraId="63418D3C" w14:textId="13E10FA3" w:rsidR="00A72119" w:rsidRPr="00561619" w:rsidRDefault="00523246" w:rsidP="009A173B">
      <w:pPr>
        <w:pStyle w:val="BodyText"/>
        <w:widowControl w:val="0"/>
        <w:tabs>
          <w:tab w:val="right" w:pos="4537"/>
        </w:tabs>
        <w:autoSpaceDE w:val="0"/>
        <w:autoSpaceDN w:val="0"/>
        <w:spacing w:after="0" w:line="269" w:lineRule="exact"/>
        <w:ind w:left="116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Director since</w:t>
      </w:r>
      <w:r w:rsidR="00A72119" w:rsidRPr="00561619">
        <w:rPr>
          <w:rFonts w:ascii="Segoe UI" w:hAnsi="Segoe UI" w:cs="Segoe UI"/>
          <w:sz w:val="23"/>
          <w:szCs w:val="23"/>
          <w:lang w:val="en-GB"/>
        </w:rPr>
        <w:t>:</w:t>
      </w:r>
      <w:r w:rsidR="00A72119" w:rsidRPr="00561619">
        <w:rPr>
          <w:rFonts w:ascii="Segoe UI" w:hAnsi="Segoe UI" w:cs="Segoe UI"/>
          <w:sz w:val="23"/>
          <w:szCs w:val="23"/>
          <w:lang w:val="en-GB"/>
        </w:rPr>
        <w:tab/>
        <w:t>2018</w:t>
      </w:r>
    </w:p>
    <w:p w14:paraId="78F3E5F2" w14:textId="61C47738" w:rsidR="00A72119" w:rsidRPr="00561619" w:rsidRDefault="00A72119" w:rsidP="009A173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69" w:lineRule="exact"/>
        <w:ind w:left="116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Holding in Balco: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>-</w:t>
      </w:r>
    </w:p>
    <w:p w14:paraId="491E8313" w14:textId="287789AC" w:rsidR="00A72119" w:rsidRPr="00561619" w:rsidRDefault="00A72119" w:rsidP="009A173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42" w:lineRule="auto"/>
        <w:ind w:left="4028" w:right="410" w:hanging="391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Education: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 xml:space="preserve">MBA in International Economics from Uppsala </w:t>
      </w:r>
      <w:r w:rsidR="00523246" w:rsidRPr="00561619">
        <w:rPr>
          <w:rFonts w:ascii="Segoe UI" w:hAnsi="Segoe UI" w:cs="Segoe UI"/>
          <w:sz w:val="23"/>
          <w:szCs w:val="23"/>
          <w:lang w:val="en-GB"/>
        </w:rPr>
        <w:t xml:space="preserve">University; Commerce Programme 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School of Business </w:t>
      </w:r>
      <w:r w:rsidR="00523246" w:rsidRPr="00561619">
        <w:rPr>
          <w:rFonts w:ascii="Segoe UI" w:hAnsi="Segoe UI" w:cs="Segoe UI"/>
          <w:sz w:val="23"/>
          <w:szCs w:val="23"/>
          <w:lang w:val="en-GB"/>
        </w:rPr>
        <w:t xml:space="preserve">at 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Queen’s University </w:t>
      </w:r>
      <w:r w:rsidR="00AE64F8" w:rsidRPr="00561619">
        <w:rPr>
          <w:rFonts w:ascii="Segoe UI" w:hAnsi="Segoe UI" w:cs="Segoe UI"/>
          <w:sz w:val="23"/>
          <w:szCs w:val="23"/>
          <w:lang w:val="en-GB"/>
        </w:rPr>
        <w:t>and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 studies in economics at Humboldt University.</w:t>
      </w:r>
    </w:p>
    <w:p w14:paraId="221EC5D7" w14:textId="386AC118" w:rsidR="00A72119" w:rsidRPr="00561619" w:rsidRDefault="00A72119" w:rsidP="009A173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42" w:lineRule="auto"/>
        <w:ind w:left="4028" w:right="410" w:hanging="391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Other current assignments: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>CEO of Skandrenting AB. Chairman of the Board of</w:t>
      </w:r>
      <w:r w:rsidR="00A03E90" w:rsidRPr="00561619">
        <w:rPr>
          <w:rFonts w:ascii="Segoe UI" w:hAnsi="Segoe UI" w:cs="Segoe UI"/>
          <w:sz w:val="23"/>
          <w:szCs w:val="23"/>
          <w:lang w:val="en-GB"/>
        </w:rPr>
        <w:t xml:space="preserve"> Directors of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 Cryonite AB </w:t>
      </w:r>
      <w:r w:rsidR="00AE64F8" w:rsidRPr="00561619">
        <w:rPr>
          <w:rFonts w:ascii="Segoe UI" w:hAnsi="Segoe UI" w:cs="Segoe UI"/>
          <w:sz w:val="23"/>
          <w:szCs w:val="23"/>
          <w:lang w:val="en-GB"/>
        </w:rPr>
        <w:t>and</w:t>
      </w:r>
      <w:r w:rsidR="00A03E90" w:rsidRPr="00561619">
        <w:rPr>
          <w:rFonts w:ascii="Segoe UI" w:hAnsi="Segoe UI" w:cs="Segoe UI"/>
          <w:sz w:val="23"/>
          <w:szCs w:val="23"/>
          <w:lang w:val="en-GB"/>
        </w:rPr>
        <w:t xml:space="preserve"> member of the Board of Directors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 of Raiffeisen Leasing</w:t>
      </w:r>
      <w:r w:rsidR="000642CA" w:rsidRPr="00561619">
        <w:rPr>
          <w:rFonts w:ascii="Segoe UI" w:hAnsi="Segoe UI" w:cs="Segoe UI"/>
          <w:sz w:val="23"/>
          <w:szCs w:val="23"/>
          <w:lang w:val="en-GB"/>
        </w:rPr>
        <w:t xml:space="preserve"> Nordic AB and Skandrenting AB.</w:t>
      </w:r>
    </w:p>
    <w:p w14:paraId="0AFC066F" w14:textId="77777777" w:rsidR="00AE64F8" w:rsidRPr="00561619" w:rsidRDefault="00AE64F8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</w:p>
    <w:p w14:paraId="79A66C20" w14:textId="38E2B9D6" w:rsidR="00A72119" w:rsidRPr="00561619" w:rsidRDefault="00A72119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 xml:space="preserve">Johannes Nyberg is independent in relation to the </w:t>
      </w:r>
      <w:r w:rsidR="00E445E0" w:rsidRPr="00561619">
        <w:rPr>
          <w:rFonts w:ascii="Segoe UI" w:hAnsi="Segoe UI" w:cs="Segoe UI"/>
          <w:sz w:val="23"/>
          <w:szCs w:val="23"/>
          <w:lang w:val="en-GB"/>
        </w:rPr>
        <w:t>c</w:t>
      </w:r>
      <w:r w:rsidR="00982905" w:rsidRPr="00561619">
        <w:rPr>
          <w:rFonts w:ascii="Segoe UI" w:hAnsi="Segoe UI" w:cs="Segoe UI"/>
          <w:sz w:val="23"/>
          <w:szCs w:val="23"/>
          <w:lang w:val="en-GB"/>
        </w:rPr>
        <w:t>ompany</w:t>
      </w:r>
      <w:r w:rsidRPr="00561619">
        <w:rPr>
          <w:rFonts w:ascii="Segoe UI" w:hAnsi="Segoe UI" w:cs="Segoe UI"/>
          <w:sz w:val="23"/>
          <w:szCs w:val="23"/>
          <w:lang w:val="en-GB"/>
        </w:rPr>
        <w:t xml:space="preserve"> and its executive management, but dependent in relation to the maj</w:t>
      </w:r>
      <w:r w:rsidR="00E5542E" w:rsidRPr="00561619">
        <w:rPr>
          <w:rFonts w:ascii="Segoe UI" w:hAnsi="Segoe UI" w:cs="Segoe UI"/>
          <w:sz w:val="23"/>
          <w:szCs w:val="23"/>
          <w:lang w:val="en-GB"/>
        </w:rPr>
        <w:t xml:space="preserve">or shareholders of the </w:t>
      </w:r>
      <w:r w:rsidR="00E445E0" w:rsidRPr="00561619">
        <w:rPr>
          <w:rFonts w:ascii="Segoe UI" w:hAnsi="Segoe UI" w:cs="Segoe UI"/>
          <w:sz w:val="23"/>
          <w:szCs w:val="23"/>
          <w:lang w:val="en-GB"/>
        </w:rPr>
        <w:t>c</w:t>
      </w:r>
      <w:r w:rsidR="00982905" w:rsidRPr="00561619">
        <w:rPr>
          <w:rFonts w:ascii="Segoe UI" w:hAnsi="Segoe UI" w:cs="Segoe UI"/>
          <w:sz w:val="23"/>
          <w:szCs w:val="23"/>
          <w:lang w:val="en-GB"/>
        </w:rPr>
        <w:t>ompany</w:t>
      </w:r>
      <w:r w:rsidR="00E5542E" w:rsidRPr="00561619">
        <w:rPr>
          <w:rFonts w:ascii="Segoe UI" w:hAnsi="Segoe UI" w:cs="Segoe UI"/>
          <w:sz w:val="23"/>
          <w:szCs w:val="23"/>
          <w:lang w:val="en-GB"/>
        </w:rPr>
        <w:t>.</w:t>
      </w:r>
    </w:p>
    <w:p w14:paraId="4770EC39" w14:textId="77777777" w:rsidR="0046427B" w:rsidRPr="00561619" w:rsidRDefault="0046427B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  <w:bookmarkStart w:id="0" w:name="_GoBack"/>
      <w:bookmarkEnd w:id="0"/>
    </w:p>
    <w:p w14:paraId="5030CD37" w14:textId="77777777" w:rsidR="0046427B" w:rsidRPr="00561619" w:rsidRDefault="0046427B" w:rsidP="0046427B">
      <w:pPr>
        <w:spacing w:after="0" w:line="240" w:lineRule="auto"/>
        <w:ind w:left="142"/>
        <w:rPr>
          <w:rFonts w:ascii="Segoe UI" w:hAnsi="Segoe UI" w:cs="Segoe UI"/>
          <w:b/>
          <w:i/>
          <w:sz w:val="23"/>
          <w:szCs w:val="23"/>
          <w:lang w:val="en-GB"/>
        </w:rPr>
      </w:pPr>
      <w:r w:rsidRPr="00561619">
        <w:rPr>
          <w:rFonts w:ascii="Segoe UI" w:hAnsi="Segoe UI" w:cs="Segoe UI"/>
          <w:b/>
          <w:i/>
          <w:sz w:val="23"/>
          <w:szCs w:val="23"/>
          <w:u w:val="single"/>
          <w:lang w:val="en-GB"/>
        </w:rPr>
        <w:t>Thomas Widstrand (1957)</w:t>
      </w:r>
    </w:p>
    <w:p w14:paraId="7B3D9D54" w14:textId="77777777" w:rsidR="0046427B" w:rsidRPr="00561619" w:rsidRDefault="0046427B" w:rsidP="0046427B">
      <w:pPr>
        <w:pStyle w:val="BodyText"/>
        <w:widowControl w:val="0"/>
        <w:tabs>
          <w:tab w:val="right" w:pos="4537"/>
        </w:tabs>
        <w:autoSpaceDE w:val="0"/>
        <w:autoSpaceDN w:val="0"/>
        <w:spacing w:after="0" w:line="269" w:lineRule="exact"/>
        <w:ind w:left="116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Proposed as director: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</w:r>
      <w:r w:rsidRPr="00561619">
        <w:rPr>
          <w:rFonts w:ascii="Segoe UI" w:eastAsia="Cambria" w:hAnsi="Segoe UI" w:cs="Segoe UI"/>
          <w:sz w:val="23"/>
          <w:szCs w:val="23"/>
          <w:lang w:val="en-GB" w:eastAsia="en-US"/>
        </w:rPr>
        <w:t>2021</w:t>
      </w:r>
    </w:p>
    <w:p w14:paraId="05C9A45E" w14:textId="50EFAA7F" w:rsidR="0046427B" w:rsidRPr="00561619" w:rsidRDefault="0046427B" w:rsidP="0046427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69" w:lineRule="exact"/>
        <w:ind w:left="116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Holding in Balco: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>10,000 shares</w:t>
      </w:r>
    </w:p>
    <w:p w14:paraId="23B35F93" w14:textId="77777777" w:rsidR="0046427B" w:rsidRPr="00561619" w:rsidRDefault="0046427B" w:rsidP="0046427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42" w:lineRule="auto"/>
        <w:ind w:left="4028" w:right="410" w:hanging="391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 xml:space="preserve">Education: </w:t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>Master of Business Administration from the Gothenburg School of Economics</w:t>
      </w:r>
    </w:p>
    <w:p w14:paraId="3366516F" w14:textId="77777777" w:rsidR="0046427B" w:rsidRPr="00561619" w:rsidRDefault="0046427B" w:rsidP="0046427B">
      <w:pPr>
        <w:pStyle w:val="BodyText"/>
        <w:widowControl w:val="0"/>
        <w:tabs>
          <w:tab w:val="left" w:pos="4027"/>
        </w:tabs>
        <w:autoSpaceDE w:val="0"/>
        <w:autoSpaceDN w:val="0"/>
        <w:spacing w:after="0" w:line="242" w:lineRule="auto"/>
        <w:ind w:left="4028" w:right="410" w:hanging="391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Other current assignments:</w:t>
      </w:r>
      <w:r w:rsidRPr="00561619">
        <w:rPr>
          <w:rFonts w:ascii="Segoe UI" w:hAnsi="Segoe UI" w:cs="Segoe UI"/>
          <w:sz w:val="23"/>
          <w:szCs w:val="23"/>
          <w:lang w:val="en-GB"/>
        </w:rPr>
        <w:tab/>
        <w:t>President and CEO of Troax AB. Member of the Board of Directors of ProfilGruppen AB.</w:t>
      </w:r>
    </w:p>
    <w:p w14:paraId="774EF0A7" w14:textId="77777777" w:rsidR="0046427B" w:rsidRPr="00561619" w:rsidRDefault="0046427B" w:rsidP="0046427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</w:p>
    <w:p w14:paraId="2A733500" w14:textId="77777777" w:rsidR="0046427B" w:rsidRPr="00561619" w:rsidRDefault="0046427B" w:rsidP="0046427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  <w:r w:rsidRPr="00561619">
        <w:rPr>
          <w:rFonts w:ascii="Segoe UI" w:hAnsi="Segoe UI" w:cs="Segoe UI"/>
          <w:sz w:val="23"/>
          <w:szCs w:val="23"/>
          <w:lang w:val="en-GB"/>
        </w:rPr>
        <w:t>Thomas Widstrand is independent in relation to the company, its executive management and the major shareholders of the company.</w:t>
      </w:r>
    </w:p>
    <w:p w14:paraId="5B018E1B" w14:textId="156CB18A" w:rsidR="006A01DD" w:rsidRPr="00561619" w:rsidRDefault="006A01DD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</w:p>
    <w:p w14:paraId="05E3C817" w14:textId="77777777" w:rsidR="0046427B" w:rsidRPr="00561619" w:rsidRDefault="0046427B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</w:p>
    <w:p w14:paraId="65B57C18" w14:textId="08E3F02E" w:rsidR="00A2049F" w:rsidRPr="00561619" w:rsidRDefault="00A2049F" w:rsidP="009A173B">
      <w:pPr>
        <w:pStyle w:val="Normalmedindrag"/>
        <w:spacing w:after="0" w:line="240" w:lineRule="auto"/>
        <w:ind w:left="142"/>
        <w:rPr>
          <w:rFonts w:ascii="Segoe UI" w:hAnsi="Segoe UI" w:cs="Segoe UI"/>
          <w:i/>
          <w:sz w:val="23"/>
          <w:szCs w:val="23"/>
          <w:lang w:val="en-GB"/>
        </w:rPr>
      </w:pPr>
      <w:r w:rsidRPr="00561619">
        <w:rPr>
          <w:rFonts w:ascii="Segoe UI" w:hAnsi="Segoe UI" w:cs="Segoe UI"/>
          <w:i/>
          <w:sz w:val="23"/>
          <w:szCs w:val="23"/>
          <w:lang w:val="en-GB"/>
        </w:rPr>
        <w:t xml:space="preserve">The information regarding </w:t>
      </w:r>
      <w:r w:rsidR="003C4F24" w:rsidRPr="00561619">
        <w:rPr>
          <w:rFonts w:ascii="Segoe UI" w:hAnsi="Segoe UI" w:cs="Segoe UI"/>
          <w:i/>
          <w:sz w:val="23"/>
          <w:szCs w:val="23"/>
          <w:lang w:val="en-GB"/>
        </w:rPr>
        <w:t xml:space="preserve">board assignments and holdings of shares is as of </w:t>
      </w:r>
      <w:r w:rsidR="0036691B" w:rsidRPr="00561619">
        <w:rPr>
          <w:rFonts w:ascii="Segoe UI" w:hAnsi="Segoe UI" w:cs="Segoe UI"/>
          <w:i/>
          <w:sz w:val="23"/>
          <w:szCs w:val="23"/>
          <w:lang w:val="en-GB"/>
        </w:rPr>
        <w:t>March</w:t>
      </w:r>
      <w:r w:rsidR="0046427B" w:rsidRPr="00561619">
        <w:rPr>
          <w:rFonts w:ascii="Segoe UI" w:hAnsi="Segoe UI" w:cs="Segoe UI"/>
          <w:i/>
          <w:sz w:val="23"/>
          <w:szCs w:val="23"/>
          <w:lang w:val="en-GB"/>
        </w:rPr>
        <w:t xml:space="preserve"> 31,</w:t>
      </w:r>
      <w:r w:rsidR="0036691B" w:rsidRPr="00561619">
        <w:rPr>
          <w:rFonts w:ascii="Segoe UI" w:hAnsi="Segoe UI" w:cs="Segoe UI"/>
          <w:i/>
          <w:sz w:val="23"/>
          <w:szCs w:val="23"/>
          <w:lang w:val="en-GB"/>
        </w:rPr>
        <w:t xml:space="preserve"> 202</w:t>
      </w:r>
      <w:r w:rsidR="0046427B" w:rsidRPr="00561619">
        <w:rPr>
          <w:rFonts w:ascii="Segoe UI" w:hAnsi="Segoe UI" w:cs="Segoe UI"/>
          <w:i/>
          <w:sz w:val="23"/>
          <w:szCs w:val="23"/>
          <w:lang w:val="en-GB"/>
        </w:rPr>
        <w:t>2</w:t>
      </w:r>
      <w:r w:rsidR="003C4F24" w:rsidRPr="00561619">
        <w:rPr>
          <w:rFonts w:ascii="Segoe UI" w:hAnsi="Segoe UI" w:cs="Segoe UI"/>
          <w:i/>
          <w:sz w:val="23"/>
          <w:szCs w:val="23"/>
          <w:lang w:val="en-GB"/>
        </w:rPr>
        <w:t xml:space="preserve"> and also includes any changes thereafter known to the </w:t>
      </w:r>
      <w:r w:rsidR="00B72F4F" w:rsidRPr="00561619">
        <w:rPr>
          <w:rFonts w:ascii="Segoe UI" w:hAnsi="Segoe UI" w:cs="Segoe UI"/>
          <w:i/>
          <w:sz w:val="23"/>
          <w:szCs w:val="23"/>
          <w:lang w:val="en-GB"/>
        </w:rPr>
        <w:t>c</w:t>
      </w:r>
      <w:r w:rsidR="00982905" w:rsidRPr="00561619">
        <w:rPr>
          <w:rFonts w:ascii="Segoe UI" w:hAnsi="Segoe UI" w:cs="Segoe UI"/>
          <w:i/>
          <w:sz w:val="23"/>
          <w:szCs w:val="23"/>
          <w:lang w:val="en-GB"/>
        </w:rPr>
        <w:t>ompany</w:t>
      </w:r>
      <w:r w:rsidR="003C4F24" w:rsidRPr="00561619">
        <w:rPr>
          <w:rFonts w:ascii="Segoe UI" w:hAnsi="Segoe UI" w:cs="Segoe UI"/>
          <w:i/>
          <w:sz w:val="23"/>
          <w:szCs w:val="23"/>
          <w:lang w:val="en-GB"/>
        </w:rPr>
        <w:t xml:space="preserve">. </w:t>
      </w:r>
    </w:p>
    <w:p w14:paraId="7E66A032" w14:textId="77777777" w:rsidR="001C711B" w:rsidRPr="00561619" w:rsidRDefault="001C711B" w:rsidP="009A173B">
      <w:pPr>
        <w:pStyle w:val="Normalmedindrag"/>
        <w:spacing w:after="0" w:line="240" w:lineRule="auto"/>
        <w:ind w:left="142"/>
        <w:rPr>
          <w:rFonts w:ascii="Segoe UI" w:hAnsi="Segoe UI" w:cs="Segoe UI"/>
          <w:sz w:val="23"/>
          <w:szCs w:val="23"/>
          <w:lang w:val="en-GB"/>
        </w:rPr>
      </w:pPr>
    </w:p>
    <w:sectPr w:rsidR="001C711B" w:rsidRPr="00561619" w:rsidSect="00C1244C">
      <w:headerReference w:type="default" r:id="rId8"/>
      <w:headerReference w:type="first" r:id="rId9"/>
      <w:pgSz w:w="11906" w:h="16838" w:code="9"/>
      <w:pgMar w:top="1135" w:right="1338" w:bottom="993" w:left="1298" w:header="14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02EE2" w14:textId="77777777" w:rsidR="000A67F5" w:rsidRDefault="000A67F5">
      <w:r>
        <w:separator/>
      </w:r>
    </w:p>
  </w:endnote>
  <w:endnote w:type="continuationSeparator" w:id="0">
    <w:p w14:paraId="378048E3" w14:textId="77777777" w:rsidR="000A67F5" w:rsidRDefault="000A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23D8B" w14:textId="77777777" w:rsidR="000A67F5" w:rsidRDefault="000A67F5" w:rsidP="00D32EAC">
      <w:pPr>
        <w:spacing w:before="120" w:after="0" w:line="240" w:lineRule="auto"/>
      </w:pPr>
      <w:r>
        <w:separator/>
      </w:r>
    </w:p>
  </w:footnote>
  <w:footnote w:type="continuationSeparator" w:id="0">
    <w:p w14:paraId="1BB3C69B" w14:textId="77777777" w:rsidR="000A67F5" w:rsidRDefault="000A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AB8E" w14:textId="43D6D24E" w:rsidR="001D12D1" w:rsidRPr="0056301D" w:rsidRDefault="001D12D1" w:rsidP="00684108">
    <w:pPr>
      <w:pStyle w:val="Header"/>
      <w:ind w:right="-709"/>
      <w:jc w:val="right"/>
      <w:rPr>
        <w:rStyle w:val="PageNumber"/>
      </w:rPr>
    </w:pPr>
  </w:p>
  <w:p w14:paraId="60EE3722" w14:textId="77777777" w:rsidR="001D12D1" w:rsidRPr="00891D5A" w:rsidRDefault="001D12D1" w:rsidP="007D4C7E">
    <w:pPr>
      <w:pStyle w:val="Header"/>
      <w:ind w:right="-70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3D97" w14:textId="520A976A" w:rsidR="00EA3224" w:rsidRPr="00561619" w:rsidRDefault="00BB7444" w:rsidP="00561619">
    <w:pPr>
      <w:rPr>
        <w:rFonts w:ascii="Segoe UI" w:hAnsi="Segoe UI" w:cs="Segoe UI"/>
        <w:i/>
        <w:lang w:val="en-GB"/>
      </w:rPr>
    </w:pPr>
    <w:r w:rsidRPr="00561619">
      <w:rPr>
        <w:rFonts w:ascii="Segoe UI" w:hAnsi="Segoe UI" w:cs="Segoe UI"/>
        <w:i/>
        <w:lang w:val="en-GB"/>
      </w:rPr>
      <w:t>N.B. The English text is an in-house translation of the original Swedish text. Should there be any disparities between the Swedish and the English text, the Swedish text shall prevail.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A4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060E"/>
    <w:lvl w:ilvl="0">
      <w:start w:val="1"/>
      <w:numFmt w:val="bullet"/>
      <w:pStyle w:val="ListBullet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10" w15:restartNumberingAfterBreak="0">
    <w:nsid w:val="07CD658B"/>
    <w:multiLevelType w:val="multilevel"/>
    <w:tmpl w:val="BEF6897C"/>
    <w:lvl w:ilvl="0">
      <w:start w:val="1"/>
      <w:numFmt w:val="upperLetter"/>
      <w:pStyle w:val="ListaA"/>
      <w:lvlText w:val="%1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1" w15:restartNumberingAfterBreak="0">
    <w:nsid w:val="07DF2E57"/>
    <w:multiLevelType w:val="multilevel"/>
    <w:tmpl w:val="9B663BF2"/>
    <w:lvl w:ilvl="0">
      <w:start w:val="1"/>
      <w:numFmt w:val="upperLetter"/>
      <w:pStyle w:val="ListaA0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2" w15:restartNumberingAfterBreak="0">
    <w:nsid w:val="092629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183B5F"/>
    <w:multiLevelType w:val="multilevel"/>
    <w:tmpl w:val="123E386A"/>
    <w:lvl w:ilvl="0">
      <w:start w:val="1"/>
      <w:numFmt w:val="bullet"/>
      <w:pStyle w:val="Lista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665"/>
        </w:tabs>
        <w:ind w:left="2665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345"/>
        </w:tabs>
        <w:ind w:left="3345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026"/>
        </w:tabs>
        <w:ind w:left="4026" w:hanging="6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1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E92DEB"/>
    <w:multiLevelType w:val="multilevel"/>
    <w:tmpl w:val="A010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81A16FE"/>
    <w:multiLevelType w:val="multilevel"/>
    <w:tmpl w:val="38BE4118"/>
    <w:lvl w:ilvl="0">
      <w:start w:val="1"/>
      <w:numFmt w:val="lowerRoman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7" w15:restartNumberingAfterBreak="0">
    <w:nsid w:val="28370A75"/>
    <w:multiLevelType w:val="multilevel"/>
    <w:tmpl w:val="86981386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8" w15:restartNumberingAfterBreak="0">
    <w:nsid w:val="2D501283"/>
    <w:multiLevelType w:val="multilevel"/>
    <w:tmpl w:val="17044D2E"/>
    <w:lvl w:ilvl="0">
      <w:start w:val="1"/>
      <w:numFmt w:val="decimal"/>
      <w:pStyle w:val="Listanumrera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1" w:hanging="13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8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5" w:hanging="13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12" w:hanging="13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89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43" w:hanging="13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0" w:hanging="1304"/>
      </w:pPr>
      <w:rPr>
        <w:rFonts w:hint="default"/>
      </w:rPr>
    </w:lvl>
  </w:abstractNum>
  <w:abstractNum w:abstractNumId="19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F686F1A"/>
    <w:multiLevelType w:val="multilevel"/>
    <w:tmpl w:val="CE58A19A"/>
    <w:numStyleLink w:val="GDAPunktlistor"/>
  </w:abstractNum>
  <w:abstractNum w:abstractNumId="21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5C26E04"/>
    <w:multiLevelType w:val="multilevel"/>
    <w:tmpl w:val="69A4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25BE5"/>
    <w:multiLevelType w:val="hybridMultilevel"/>
    <w:tmpl w:val="D26AA8DE"/>
    <w:lvl w:ilvl="0" w:tplc="E0B03D7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3408C2"/>
    <w:multiLevelType w:val="multilevel"/>
    <w:tmpl w:val="CE58A19A"/>
    <w:numStyleLink w:val="GDAPunktlistor"/>
  </w:abstractNum>
  <w:abstractNum w:abstractNumId="26" w15:restartNumberingAfterBreak="0">
    <w:nsid w:val="532B6D0B"/>
    <w:multiLevelType w:val="multilevel"/>
    <w:tmpl w:val="C7A4643C"/>
    <w:lvl w:ilvl="0">
      <w:start w:val="1"/>
      <w:numFmt w:val="decimal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27" w15:restartNumberingAfterBreak="0">
    <w:nsid w:val="640B3CA2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0F81FCC"/>
    <w:multiLevelType w:val="multilevel"/>
    <w:tmpl w:val="404AD16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28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8"/>
  </w:num>
  <w:num w:numId="20">
    <w:abstractNumId w:val="14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5"/>
  </w:num>
  <w:num w:numId="26">
    <w:abstractNumId w:val="18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23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2"/>
  </w:num>
  <w:num w:numId="37">
    <w:abstractNumId w:val="26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5"/>
  </w:num>
  <w:num w:numId="48">
    <w:abstractNumId w:val="25"/>
  </w:num>
  <w:num w:numId="49">
    <w:abstractNumId w:val="25"/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Theme/>
  <w:styleLockQFSet/>
  <w:defaultTabStop w:val="1531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D-4334861-v1"/>
  </w:docVars>
  <w:rsids>
    <w:rsidRoot w:val="001C711B"/>
    <w:rsid w:val="0000231F"/>
    <w:rsid w:val="00006867"/>
    <w:rsid w:val="00007C43"/>
    <w:rsid w:val="00010610"/>
    <w:rsid w:val="00011EE7"/>
    <w:rsid w:val="0001437A"/>
    <w:rsid w:val="0002326D"/>
    <w:rsid w:val="00024CEF"/>
    <w:rsid w:val="000270E3"/>
    <w:rsid w:val="0003102A"/>
    <w:rsid w:val="0003185D"/>
    <w:rsid w:val="00037AD5"/>
    <w:rsid w:val="000412FD"/>
    <w:rsid w:val="0004276E"/>
    <w:rsid w:val="00044B61"/>
    <w:rsid w:val="00054E05"/>
    <w:rsid w:val="00057B9C"/>
    <w:rsid w:val="000629FD"/>
    <w:rsid w:val="000642CA"/>
    <w:rsid w:val="00080383"/>
    <w:rsid w:val="00081946"/>
    <w:rsid w:val="00082CD8"/>
    <w:rsid w:val="00082F58"/>
    <w:rsid w:val="00084CDB"/>
    <w:rsid w:val="00094812"/>
    <w:rsid w:val="000952F1"/>
    <w:rsid w:val="00095BEA"/>
    <w:rsid w:val="00096F4D"/>
    <w:rsid w:val="000A0F3D"/>
    <w:rsid w:val="000A2D5C"/>
    <w:rsid w:val="000A410C"/>
    <w:rsid w:val="000A4697"/>
    <w:rsid w:val="000A67F5"/>
    <w:rsid w:val="000A7295"/>
    <w:rsid w:val="000B32C0"/>
    <w:rsid w:val="000B4BF4"/>
    <w:rsid w:val="000B50F3"/>
    <w:rsid w:val="000C6A54"/>
    <w:rsid w:val="000C7DB8"/>
    <w:rsid w:val="000D1979"/>
    <w:rsid w:val="000D6A57"/>
    <w:rsid w:val="000D750B"/>
    <w:rsid w:val="000E3278"/>
    <w:rsid w:val="000E3586"/>
    <w:rsid w:val="000E4862"/>
    <w:rsid w:val="000E5002"/>
    <w:rsid w:val="000E570B"/>
    <w:rsid w:val="000E70DA"/>
    <w:rsid w:val="000F1C23"/>
    <w:rsid w:val="000F20F6"/>
    <w:rsid w:val="000F2A5A"/>
    <w:rsid w:val="000F6311"/>
    <w:rsid w:val="000F746E"/>
    <w:rsid w:val="0010323E"/>
    <w:rsid w:val="00103CAC"/>
    <w:rsid w:val="001103B0"/>
    <w:rsid w:val="00114083"/>
    <w:rsid w:val="00114F9A"/>
    <w:rsid w:val="00117F50"/>
    <w:rsid w:val="00120BDA"/>
    <w:rsid w:val="001223EF"/>
    <w:rsid w:val="00125211"/>
    <w:rsid w:val="001318A6"/>
    <w:rsid w:val="001320A2"/>
    <w:rsid w:val="00135ECF"/>
    <w:rsid w:val="00146A96"/>
    <w:rsid w:val="0015197E"/>
    <w:rsid w:val="00153425"/>
    <w:rsid w:val="00154554"/>
    <w:rsid w:val="00154A89"/>
    <w:rsid w:val="0016022A"/>
    <w:rsid w:val="00160EFB"/>
    <w:rsid w:val="0016620C"/>
    <w:rsid w:val="001706E1"/>
    <w:rsid w:val="00172B66"/>
    <w:rsid w:val="00172F39"/>
    <w:rsid w:val="00174031"/>
    <w:rsid w:val="001771EE"/>
    <w:rsid w:val="0018490B"/>
    <w:rsid w:val="00185A33"/>
    <w:rsid w:val="0019262F"/>
    <w:rsid w:val="001A09B5"/>
    <w:rsid w:val="001A0D3B"/>
    <w:rsid w:val="001A2909"/>
    <w:rsid w:val="001A74CF"/>
    <w:rsid w:val="001B292F"/>
    <w:rsid w:val="001C711B"/>
    <w:rsid w:val="001D12D1"/>
    <w:rsid w:val="001D6A16"/>
    <w:rsid w:val="001E4707"/>
    <w:rsid w:val="001E70D8"/>
    <w:rsid w:val="001E73EF"/>
    <w:rsid w:val="001F520D"/>
    <w:rsid w:val="001F6FC6"/>
    <w:rsid w:val="00204E21"/>
    <w:rsid w:val="00205E85"/>
    <w:rsid w:val="00212377"/>
    <w:rsid w:val="00213ECF"/>
    <w:rsid w:val="00217A8C"/>
    <w:rsid w:val="00222742"/>
    <w:rsid w:val="00226752"/>
    <w:rsid w:val="002274A1"/>
    <w:rsid w:val="00230892"/>
    <w:rsid w:val="00232C35"/>
    <w:rsid w:val="00232CFC"/>
    <w:rsid w:val="00233BE3"/>
    <w:rsid w:val="002449C2"/>
    <w:rsid w:val="00245B99"/>
    <w:rsid w:val="00250850"/>
    <w:rsid w:val="00251303"/>
    <w:rsid w:val="00252B7E"/>
    <w:rsid w:val="00252EB0"/>
    <w:rsid w:val="00252EBC"/>
    <w:rsid w:val="00256919"/>
    <w:rsid w:val="00256AFA"/>
    <w:rsid w:val="00260E49"/>
    <w:rsid w:val="00262CF3"/>
    <w:rsid w:val="00263EEC"/>
    <w:rsid w:val="00266063"/>
    <w:rsid w:val="00270306"/>
    <w:rsid w:val="00270519"/>
    <w:rsid w:val="002724C7"/>
    <w:rsid w:val="00272749"/>
    <w:rsid w:val="00273506"/>
    <w:rsid w:val="002775D5"/>
    <w:rsid w:val="0028465B"/>
    <w:rsid w:val="002907FA"/>
    <w:rsid w:val="00290AD5"/>
    <w:rsid w:val="00294914"/>
    <w:rsid w:val="00294A09"/>
    <w:rsid w:val="002A6003"/>
    <w:rsid w:val="002B243E"/>
    <w:rsid w:val="002B341F"/>
    <w:rsid w:val="002B4253"/>
    <w:rsid w:val="002C00BF"/>
    <w:rsid w:val="002C0172"/>
    <w:rsid w:val="002C0EDA"/>
    <w:rsid w:val="002C1000"/>
    <w:rsid w:val="002C7A43"/>
    <w:rsid w:val="002D1ADF"/>
    <w:rsid w:val="002E63CC"/>
    <w:rsid w:val="002F053D"/>
    <w:rsid w:val="002F1F28"/>
    <w:rsid w:val="002F2423"/>
    <w:rsid w:val="002F6ABC"/>
    <w:rsid w:val="002F6FB6"/>
    <w:rsid w:val="00302684"/>
    <w:rsid w:val="003077C1"/>
    <w:rsid w:val="003119A4"/>
    <w:rsid w:val="00312007"/>
    <w:rsid w:val="00314549"/>
    <w:rsid w:val="0031528B"/>
    <w:rsid w:val="00315C72"/>
    <w:rsid w:val="00316342"/>
    <w:rsid w:val="003179FB"/>
    <w:rsid w:val="0032343F"/>
    <w:rsid w:val="00331421"/>
    <w:rsid w:val="003319DA"/>
    <w:rsid w:val="00332EBD"/>
    <w:rsid w:val="003342F2"/>
    <w:rsid w:val="00341CA9"/>
    <w:rsid w:val="00347AA4"/>
    <w:rsid w:val="00361241"/>
    <w:rsid w:val="00366049"/>
    <w:rsid w:val="00366554"/>
    <w:rsid w:val="0036691B"/>
    <w:rsid w:val="00371321"/>
    <w:rsid w:val="00375F35"/>
    <w:rsid w:val="003823BC"/>
    <w:rsid w:val="003837D8"/>
    <w:rsid w:val="003871FF"/>
    <w:rsid w:val="003A04CD"/>
    <w:rsid w:val="003A43FC"/>
    <w:rsid w:val="003A628E"/>
    <w:rsid w:val="003B020E"/>
    <w:rsid w:val="003B55E5"/>
    <w:rsid w:val="003B63DC"/>
    <w:rsid w:val="003C04DD"/>
    <w:rsid w:val="003C4F24"/>
    <w:rsid w:val="003D5466"/>
    <w:rsid w:val="003E14FB"/>
    <w:rsid w:val="003E31F0"/>
    <w:rsid w:val="003E3E02"/>
    <w:rsid w:val="003E5234"/>
    <w:rsid w:val="003E5993"/>
    <w:rsid w:val="003F0DF7"/>
    <w:rsid w:val="003F1DDC"/>
    <w:rsid w:val="003F3CD3"/>
    <w:rsid w:val="00405C37"/>
    <w:rsid w:val="00405CE3"/>
    <w:rsid w:val="004073B6"/>
    <w:rsid w:val="004114C7"/>
    <w:rsid w:val="00417630"/>
    <w:rsid w:val="00422AC3"/>
    <w:rsid w:val="00426380"/>
    <w:rsid w:val="00435618"/>
    <w:rsid w:val="00435C78"/>
    <w:rsid w:val="004369F6"/>
    <w:rsid w:val="00443373"/>
    <w:rsid w:val="004448AD"/>
    <w:rsid w:val="004468D1"/>
    <w:rsid w:val="00450F76"/>
    <w:rsid w:val="00461FD9"/>
    <w:rsid w:val="00462EA7"/>
    <w:rsid w:val="0046427B"/>
    <w:rsid w:val="0046578E"/>
    <w:rsid w:val="00465BFE"/>
    <w:rsid w:val="00465DD7"/>
    <w:rsid w:val="004661C8"/>
    <w:rsid w:val="0046716E"/>
    <w:rsid w:val="0047128F"/>
    <w:rsid w:val="00475325"/>
    <w:rsid w:val="00482FE8"/>
    <w:rsid w:val="0048539F"/>
    <w:rsid w:val="00486A01"/>
    <w:rsid w:val="004900F7"/>
    <w:rsid w:val="00494704"/>
    <w:rsid w:val="00494B95"/>
    <w:rsid w:val="00497E4C"/>
    <w:rsid w:val="004A3EC5"/>
    <w:rsid w:val="004A7450"/>
    <w:rsid w:val="004B03FE"/>
    <w:rsid w:val="004B2E54"/>
    <w:rsid w:val="004B2E76"/>
    <w:rsid w:val="004B6038"/>
    <w:rsid w:val="004B6E71"/>
    <w:rsid w:val="004D1728"/>
    <w:rsid w:val="004D277F"/>
    <w:rsid w:val="004D402E"/>
    <w:rsid w:val="004D65C8"/>
    <w:rsid w:val="004E4D7A"/>
    <w:rsid w:val="004E596F"/>
    <w:rsid w:val="004F10E7"/>
    <w:rsid w:val="004F1A68"/>
    <w:rsid w:val="004F3E59"/>
    <w:rsid w:val="004F4DFA"/>
    <w:rsid w:val="00521921"/>
    <w:rsid w:val="00522F47"/>
    <w:rsid w:val="00523246"/>
    <w:rsid w:val="0053466C"/>
    <w:rsid w:val="0054242D"/>
    <w:rsid w:val="0054774B"/>
    <w:rsid w:val="00551CD5"/>
    <w:rsid w:val="00557CDD"/>
    <w:rsid w:val="00561619"/>
    <w:rsid w:val="0056301D"/>
    <w:rsid w:val="00565280"/>
    <w:rsid w:val="00565A64"/>
    <w:rsid w:val="005666D9"/>
    <w:rsid w:val="00575E5D"/>
    <w:rsid w:val="0057665A"/>
    <w:rsid w:val="00584E54"/>
    <w:rsid w:val="005851AF"/>
    <w:rsid w:val="005876AE"/>
    <w:rsid w:val="00590CC9"/>
    <w:rsid w:val="00590E47"/>
    <w:rsid w:val="00592594"/>
    <w:rsid w:val="00596D4E"/>
    <w:rsid w:val="005A7B43"/>
    <w:rsid w:val="005B1CA9"/>
    <w:rsid w:val="005B5502"/>
    <w:rsid w:val="005C1264"/>
    <w:rsid w:val="005C76AB"/>
    <w:rsid w:val="005D0479"/>
    <w:rsid w:val="005D3342"/>
    <w:rsid w:val="005D37B8"/>
    <w:rsid w:val="005D416C"/>
    <w:rsid w:val="005D4399"/>
    <w:rsid w:val="005D4E99"/>
    <w:rsid w:val="005D5976"/>
    <w:rsid w:val="005D61B3"/>
    <w:rsid w:val="005D74A7"/>
    <w:rsid w:val="005D7B39"/>
    <w:rsid w:val="005E1D4E"/>
    <w:rsid w:val="005E2D81"/>
    <w:rsid w:val="005F0CA0"/>
    <w:rsid w:val="005F0CA5"/>
    <w:rsid w:val="00606117"/>
    <w:rsid w:val="006111AB"/>
    <w:rsid w:val="00617D2B"/>
    <w:rsid w:val="006209CD"/>
    <w:rsid w:val="00621106"/>
    <w:rsid w:val="00623682"/>
    <w:rsid w:val="00630C5F"/>
    <w:rsid w:val="00637ED2"/>
    <w:rsid w:val="0064151D"/>
    <w:rsid w:val="00646791"/>
    <w:rsid w:val="00655971"/>
    <w:rsid w:val="00656B4D"/>
    <w:rsid w:val="00661228"/>
    <w:rsid w:val="00662046"/>
    <w:rsid w:val="006649E3"/>
    <w:rsid w:val="006657BC"/>
    <w:rsid w:val="00667275"/>
    <w:rsid w:val="00675E77"/>
    <w:rsid w:val="00680FC5"/>
    <w:rsid w:val="00684108"/>
    <w:rsid w:val="006846DB"/>
    <w:rsid w:val="0069177F"/>
    <w:rsid w:val="006A01DD"/>
    <w:rsid w:val="006A05C5"/>
    <w:rsid w:val="006A2C5B"/>
    <w:rsid w:val="006A2D23"/>
    <w:rsid w:val="006A6E62"/>
    <w:rsid w:val="006B73CF"/>
    <w:rsid w:val="006C08A8"/>
    <w:rsid w:val="006C14D0"/>
    <w:rsid w:val="006D2687"/>
    <w:rsid w:val="006E0515"/>
    <w:rsid w:val="006E36F5"/>
    <w:rsid w:val="006E4B33"/>
    <w:rsid w:val="006F48A6"/>
    <w:rsid w:val="006F5F3C"/>
    <w:rsid w:val="00702120"/>
    <w:rsid w:val="00702916"/>
    <w:rsid w:val="00705F44"/>
    <w:rsid w:val="00710763"/>
    <w:rsid w:val="007119CA"/>
    <w:rsid w:val="00723626"/>
    <w:rsid w:val="007266B0"/>
    <w:rsid w:val="007307A9"/>
    <w:rsid w:val="00734DF7"/>
    <w:rsid w:val="00737894"/>
    <w:rsid w:val="00740E56"/>
    <w:rsid w:val="00746A6D"/>
    <w:rsid w:val="00754D03"/>
    <w:rsid w:val="00754D4F"/>
    <w:rsid w:val="007619C0"/>
    <w:rsid w:val="007649CD"/>
    <w:rsid w:val="00766035"/>
    <w:rsid w:val="00767EAC"/>
    <w:rsid w:val="00770E0D"/>
    <w:rsid w:val="007728A7"/>
    <w:rsid w:val="00773CF1"/>
    <w:rsid w:val="00775360"/>
    <w:rsid w:val="00777C33"/>
    <w:rsid w:val="00785DBD"/>
    <w:rsid w:val="00786566"/>
    <w:rsid w:val="00786AAC"/>
    <w:rsid w:val="0079112D"/>
    <w:rsid w:val="00793FB7"/>
    <w:rsid w:val="007A49F2"/>
    <w:rsid w:val="007B0379"/>
    <w:rsid w:val="007B1A35"/>
    <w:rsid w:val="007B328C"/>
    <w:rsid w:val="007B5C00"/>
    <w:rsid w:val="007C0488"/>
    <w:rsid w:val="007C6BF5"/>
    <w:rsid w:val="007D4C7E"/>
    <w:rsid w:val="007E13BB"/>
    <w:rsid w:val="007E2776"/>
    <w:rsid w:val="007E5331"/>
    <w:rsid w:val="007F2AB3"/>
    <w:rsid w:val="007F60EF"/>
    <w:rsid w:val="00802D81"/>
    <w:rsid w:val="00803727"/>
    <w:rsid w:val="008052BD"/>
    <w:rsid w:val="00806A42"/>
    <w:rsid w:val="0081023D"/>
    <w:rsid w:val="008116AA"/>
    <w:rsid w:val="00817E11"/>
    <w:rsid w:val="00823CF9"/>
    <w:rsid w:val="008305BC"/>
    <w:rsid w:val="0083357D"/>
    <w:rsid w:val="0083538A"/>
    <w:rsid w:val="00835CAD"/>
    <w:rsid w:val="00836484"/>
    <w:rsid w:val="00836FB8"/>
    <w:rsid w:val="008415EF"/>
    <w:rsid w:val="00847BC6"/>
    <w:rsid w:val="00850489"/>
    <w:rsid w:val="00860767"/>
    <w:rsid w:val="00864C97"/>
    <w:rsid w:val="00881622"/>
    <w:rsid w:val="00887A8E"/>
    <w:rsid w:val="00887C52"/>
    <w:rsid w:val="00891D5A"/>
    <w:rsid w:val="00892DE3"/>
    <w:rsid w:val="00894CD7"/>
    <w:rsid w:val="00897F0D"/>
    <w:rsid w:val="008A0801"/>
    <w:rsid w:val="008A0943"/>
    <w:rsid w:val="008A2726"/>
    <w:rsid w:val="008A28AB"/>
    <w:rsid w:val="008A31A8"/>
    <w:rsid w:val="008A4064"/>
    <w:rsid w:val="008A7D23"/>
    <w:rsid w:val="008B0DD3"/>
    <w:rsid w:val="008B5DDB"/>
    <w:rsid w:val="008B77E0"/>
    <w:rsid w:val="008C7259"/>
    <w:rsid w:val="008D136D"/>
    <w:rsid w:val="008D238B"/>
    <w:rsid w:val="008D374A"/>
    <w:rsid w:val="008D4170"/>
    <w:rsid w:val="008E1354"/>
    <w:rsid w:val="008F3596"/>
    <w:rsid w:val="008F52BA"/>
    <w:rsid w:val="008F5C2D"/>
    <w:rsid w:val="008F7D2F"/>
    <w:rsid w:val="00900791"/>
    <w:rsid w:val="009036CC"/>
    <w:rsid w:val="009051C6"/>
    <w:rsid w:val="009071EE"/>
    <w:rsid w:val="009129D0"/>
    <w:rsid w:val="00912FB4"/>
    <w:rsid w:val="00916BDB"/>
    <w:rsid w:val="00921B80"/>
    <w:rsid w:val="00922207"/>
    <w:rsid w:val="009270BA"/>
    <w:rsid w:val="009306DF"/>
    <w:rsid w:val="009313D7"/>
    <w:rsid w:val="0093158D"/>
    <w:rsid w:val="00931A6F"/>
    <w:rsid w:val="00933D65"/>
    <w:rsid w:val="00933D89"/>
    <w:rsid w:val="009343BA"/>
    <w:rsid w:val="00941350"/>
    <w:rsid w:val="00943C16"/>
    <w:rsid w:val="00952F6C"/>
    <w:rsid w:val="009545F5"/>
    <w:rsid w:val="00957143"/>
    <w:rsid w:val="00957C82"/>
    <w:rsid w:val="00960E70"/>
    <w:rsid w:val="00966F6F"/>
    <w:rsid w:val="0096722B"/>
    <w:rsid w:val="00967637"/>
    <w:rsid w:val="0096791D"/>
    <w:rsid w:val="00982905"/>
    <w:rsid w:val="00983F2D"/>
    <w:rsid w:val="00984959"/>
    <w:rsid w:val="00984C9C"/>
    <w:rsid w:val="00990DAB"/>
    <w:rsid w:val="00991343"/>
    <w:rsid w:val="0099298C"/>
    <w:rsid w:val="00993D42"/>
    <w:rsid w:val="0099730F"/>
    <w:rsid w:val="009A173B"/>
    <w:rsid w:val="009A3107"/>
    <w:rsid w:val="009A683E"/>
    <w:rsid w:val="009A7B95"/>
    <w:rsid w:val="009A7F60"/>
    <w:rsid w:val="009B0130"/>
    <w:rsid w:val="009B014A"/>
    <w:rsid w:val="009B092E"/>
    <w:rsid w:val="009B1752"/>
    <w:rsid w:val="009B68FE"/>
    <w:rsid w:val="009C0F2F"/>
    <w:rsid w:val="009D2DAA"/>
    <w:rsid w:val="009D3021"/>
    <w:rsid w:val="009E2419"/>
    <w:rsid w:val="009E43B8"/>
    <w:rsid w:val="009E715E"/>
    <w:rsid w:val="009E7C50"/>
    <w:rsid w:val="009F217D"/>
    <w:rsid w:val="009F406D"/>
    <w:rsid w:val="009F61AE"/>
    <w:rsid w:val="00A01C71"/>
    <w:rsid w:val="00A02345"/>
    <w:rsid w:val="00A03E90"/>
    <w:rsid w:val="00A041DE"/>
    <w:rsid w:val="00A0476C"/>
    <w:rsid w:val="00A1113E"/>
    <w:rsid w:val="00A11B52"/>
    <w:rsid w:val="00A12C3B"/>
    <w:rsid w:val="00A14D3C"/>
    <w:rsid w:val="00A155C0"/>
    <w:rsid w:val="00A15A8F"/>
    <w:rsid w:val="00A16372"/>
    <w:rsid w:val="00A20337"/>
    <w:rsid w:val="00A2049F"/>
    <w:rsid w:val="00A21672"/>
    <w:rsid w:val="00A21857"/>
    <w:rsid w:val="00A21C5B"/>
    <w:rsid w:val="00A21EE5"/>
    <w:rsid w:val="00A236B8"/>
    <w:rsid w:val="00A241EE"/>
    <w:rsid w:val="00A24D53"/>
    <w:rsid w:val="00A30B8F"/>
    <w:rsid w:val="00A30C51"/>
    <w:rsid w:val="00A323D6"/>
    <w:rsid w:val="00A406C9"/>
    <w:rsid w:val="00A40F18"/>
    <w:rsid w:val="00A4394A"/>
    <w:rsid w:val="00A510D3"/>
    <w:rsid w:val="00A66AB4"/>
    <w:rsid w:val="00A677BA"/>
    <w:rsid w:val="00A72119"/>
    <w:rsid w:val="00A740CC"/>
    <w:rsid w:val="00A81A51"/>
    <w:rsid w:val="00A853CA"/>
    <w:rsid w:val="00A86585"/>
    <w:rsid w:val="00A869FB"/>
    <w:rsid w:val="00A87D40"/>
    <w:rsid w:val="00A9233F"/>
    <w:rsid w:val="00A95251"/>
    <w:rsid w:val="00A96C28"/>
    <w:rsid w:val="00AA36FE"/>
    <w:rsid w:val="00AA65A7"/>
    <w:rsid w:val="00AB0013"/>
    <w:rsid w:val="00AC2094"/>
    <w:rsid w:val="00AC4A88"/>
    <w:rsid w:val="00AC5AE3"/>
    <w:rsid w:val="00AC7FE1"/>
    <w:rsid w:val="00AD3B7A"/>
    <w:rsid w:val="00AD481A"/>
    <w:rsid w:val="00AD6B75"/>
    <w:rsid w:val="00AD716F"/>
    <w:rsid w:val="00AD74D7"/>
    <w:rsid w:val="00AE4233"/>
    <w:rsid w:val="00AE5CD1"/>
    <w:rsid w:val="00AE64F8"/>
    <w:rsid w:val="00AE6AD3"/>
    <w:rsid w:val="00AE6BC6"/>
    <w:rsid w:val="00AF3389"/>
    <w:rsid w:val="00AF3EF0"/>
    <w:rsid w:val="00B06F87"/>
    <w:rsid w:val="00B10074"/>
    <w:rsid w:val="00B141F6"/>
    <w:rsid w:val="00B14F1B"/>
    <w:rsid w:val="00B15EA0"/>
    <w:rsid w:val="00B24221"/>
    <w:rsid w:val="00B312F0"/>
    <w:rsid w:val="00B31B89"/>
    <w:rsid w:val="00B3366E"/>
    <w:rsid w:val="00B34324"/>
    <w:rsid w:val="00B36B87"/>
    <w:rsid w:val="00B44868"/>
    <w:rsid w:val="00B50C37"/>
    <w:rsid w:val="00B60337"/>
    <w:rsid w:val="00B66B5C"/>
    <w:rsid w:val="00B7151A"/>
    <w:rsid w:val="00B71561"/>
    <w:rsid w:val="00B71A98"/>
    <w:rsid w:val="00B720BD"/>
    <w:rsid w:val="00B72F4F"/>
    <w:rsid w:val="00B74CA1"/>
    <w:rsid w:val="00B777C6"/>
    <w:rsid w:val="00B77AD5"/>
    <w:rsid w:val="00B92C76"/>
    <w:rsid w:val="00B94DB5"/>
    <w:rsid w:val="00BA248C"/>
    <w:rsid w:val="00BA40E3"/>
    <w:rsid w:val="00BA5D64"/>
    <w:rsid w:val="00BA73F5"/>
    <w:rsid w:val="00BB02D4"/>
    <w:rsid w:val="00BB0BE2"/>
    <w:rsid w:val="00BB4CB0"/>
    <w:rsid w:val="00BB50ED"/>
    <w:rsid w:val="00BB527F"/>
    <w:rsid w:val="00BB7444"/>
    <w:rsid w:val="00BC4EEA"/>
    <w:rsid w:val="00BD1F21"/>
    <w:rsid w:val="00BD6329"/>
    <w:rsid w:val="00BE122E"/>
    <w:rsid w:val="00BE1C8F"/>
    <w:rsid w:val="00BE6F31"/>
    <w:rsid w:val="00BF1974"/>
    <w:rsid w:val="00BF30F9"/>
    <w:rsid w:val="00C00F79"/>
    <w:rsid w:val="00C04E1C"/>
    <w:rsid w:val="00C100D1"/>
    <w:rsid w:val="00C101E8"/>
    <w:rsid w:val="00C1244C"/>
    <w:rsid w:val="00C12AE2"/>
    <w:rsid w:val="00C150D8"/>
    <w:rsid w:val="00C1562E"/>
    <w:rsid w:val="00C21361"/>
    <w:rsid w:val="00C23AD9"/>
    <w:rsid w:val="00C262CD"/>
    <w:rsid w:val="00C32BDF"/>
    <w:rsid w:val="00C33E54"/>
    <w:rsid w:val="00C35920"/>
    <w:rsid w:val="00C361EA"/>
    <w:rsid w:val="00C42E83"/>
    <w:rsid w:val="00C52A7B"/>
    <w:rsid w:val="00C64DAF"/>
    <w:rsid w:val="00C67076"/>
    <w:rsid w:val="00C67CC6"/>
    <w:rsid w:val="00C73143"/>
    <w:rsid w:val="00C9169D"/>
    <w:rsid w:val="00C93307"/>
    <w:rsid w:val="00CA0206"/>
    <w:rsid w:val="00CA02F5"/>
    <w:rsid w:val="00CA096F"/>
    <w:rsid w:val="00CA350C"/>
    <w:rsid w:val="00CA3AA1"/>
    <w:rsid w:val="00CB1430"/>
    <w:rsid w:val="00CB61DE"/>
    <w:rsid w:val="00CB6830"/>
    <w:rsid w:val="00CB7BF4"/>
    <w:rsid w:val="00CB7EA5"/>
    <w:rsid w:val="00CC2731"/>
    <w:rsid w:val="00CD0AB5"/>
    <w:rsid w:val="00CD370B"/>
    <w:rsid w:val="00CD4182"/>
    <w:rsid w:val="00CD752D"/>
    <w:rsid w:val="00CD7785"/>
    <w:rsid w:val="00CE3DF1"/>
    <w:rsid w:val="00CE6A19"/>
    <w:rsid w:val="00CF7044"/>
    <w:rsid w:val="00D038AE"/>
    <w:rsid w:val="00D03E46"/>
    <w:rsid w:val="00D04787"/>
    <w:rsid w:val="00D062B7"/>
    <w:rsid w:val="00D10E89"/>
    <w:rsid w:val="00D10EE9"/>
    <w:rsid w:val="00D146F3"/>
    <w:rsid w:val="00D20AF6"/>
    <w:rsid w:val="00D22382"/>
    <w:rsid w:val="00D23FAF"/>
    <w:rsid w:val="00D30ED3"/>
    <w:rsid w:val="00D3258A"/>
    <w:rsid w:val="00D32EAC"/>
    <w:rsid w:val="00D33A69"/>
    <w:rsid w:val="00D4117F"/>
    <w:rsid w:val="00D44244"/>
    <w:rsid w:val="00D45760"/>
    <w:rsid w:val="00D5257C"/>
    <w:rsid w:val="00D534BF"/>
    <w:rsid w:val="00D55663"/>
    <w:rsid w:val="00D560D7"/>
    <w:rsid w:val="00D564D4"/>
    <w:rsid w:val="00D60472"/>
    <w:rsid w:val="00D6645B"/>
    <w:rsid w:val="00D707B3"/>
    <w:rsid w:val="00D73B22"/>
    <w:rsid w:val="00D74B92"/>
    <w:rsid w:val="00D74F35"/>
    <w:rsid w:val="00D77023"/>
    <w:rsid w:val="00D84A8D"/>
    <w:rsid w:val="00D919F5"/>
    <w:rsid w:val="00D91C97"/>
    <w:rsid w:val="00D92D14"/>
    <w:rsid w:val="00D94C44"/>
    <w:rsid w:val="00D95860"/>
    <w:rsid w:val="00DA0B87"/>
    <w:rsid w:val="00DB4A52"/>
    <w:rsid w:val="00DB5168"/>
    <w:rsid w:val="00DC39CF"/>
    <w:rsid w:val="00DC4BF0"/>
    <w:rsid w:val="00DC651D"/>
    <w:rsid w:val="00DD2CB7"/>
    <w:rsid w:val="00DD454A"/>
    <w:rsid w:val="00DE6B75"/>
    <w:rsid w:val="00DE7660"/>
    <w:rsid w:val="00DF1FE6"/>
    <w:rsid w:val="00DF375E"/>
    <w:rsid w:val="00E029E7"/>
    <w:rsid w:val="00E03BC0"/>
    <w:rsid w:val="00E05955"/>
    <w:rsid w:val="00E07E76"/>
    <w:rsid w:val="00E14950"/>
    <w:rsid w:val="00E16771"/>
    <w:rsid w:val="00E173CF"/>
    <w:rsid w:val="00E208EF"/>
    <w:rsid w:val="00E20DBF"/>
    <w:rsid w:val="00E22584"/>
    <w:rsid w:val="00E23D4A"/>
    <w:rsid w:val="00E23FA7"/>
    <w:rsid w:val="00E251BB"/>
    <w:rsid w:val="00E2557B"/>
    <w:rsid w:val="00E264AF"/>
    <w:rsid w:val="00E270F2"/>
    <w:rsid w:val="00E329DD"/>
    <w:rsid w:val="00E348F5"/>
    <w:rsid w:val="00E37F36"/>
    <w:rsid w:val="00E415C1"/>
    <w:rsid w:val="00E43659"/>
    <w:rsid w:val="00E445E0"/>
    <w:rsid w:val="00E50214"/>
    <w:rsid w:val="00E508CD"/>
    <w:rsid w:val="00E523D0"/>
    <w:rsid w:val="00E5428C"/>
    <w:rsid w:val="00E5542E"/>
    <w:rsid w:val="00E55D2C"/>
    <w:rsid w:val="00E566DD"/>
    <w:rsid w:val="00E57518"/>
    <w:rsid w:val="00E61CE9"/>
    <w:rsid w:val="00E62136"/>
    <w:rsid w:val="00E64948"/>
    <w:rsid w:val="00E720AB"/>
    <w:rsid w:val="00E72BBE"/>
    <w:rsid w:val="00E77B3F"/>
    <w:rsid w:val="00E832B4"/>
    <w:rsid w:val="00E83E2C"/>
    <w:rsid w:val="00E95F1F"/>
    <w:rsid w:val="00E96AC8"/>
    <w:rsid w:val="00EA3224"/>
    <w:rsid w:val="00EA56A8"/>
    <w:rsid w:val="00EA5BBB"/>
    <w:rsid w:val="00EA60C8"/>
    <w:rsid w:val="00EB0B6E"/>
    <w:rsid w:val="00EB1B1C"/>
    <w:rsid w:val="00EB2407"/>
    <w:rsid w:val="00EC0862"/>
    <w:rsid w:val="00EC10B4"/>
    <w:rsid w:val="00EC12DB"/>
    <w:rsid w:val="00EC3692"/>
    <w:rsid w:val="00EC6193"/>
    <w:rsid w:val="00ED314A"/>
    <w:rsid w:val="00ED5BFA"/>
    <w:rsid w:val="00EE00D9"/>
    <w:rsid w:val="00EE442A"/>
    <w:rsid w:val="00EF31C8"/>
    <w:rsid w:val="00EF3A02"/>
    <w:rsid w:val="00EF5BF8"/>
    <w:rsid w:val="00EF74C7"/>
    <w:rsid w:val="00F008DB"/>
    <w:rsid w:val="00F13463"/>
    <w:rsid w:val="00F13995"/>
    <w:rsid w:val="00F16E56"/>
    <w:rsid w:val="00F1720B"/>
    <w:rsid w:val="00F31380"/>
    <w:rsid w:val="00F334D2"/>
    <w:rsid w:val="00F36E29"/>
    <w:rsid w:val="00F43630"/>
    <w:rsid w:val="00F45079"/>
    <w:rsid w:val="00F45BCE"/>
    <w:rsid w:val="00F468DA"/>
    <w:rsid w:val="00F47EBE"/>
    <w:rsid w:val="00F52088"/>
    <w:rsid w:val="00F54304"/>
    <w:rsid w:val="00F6190E"/>
    <w:rsid w:val="00F62452"/>
    <w:rsid w:val="00F6774D"/>
    <w:rsid w:val="00F70777"/>
    <w:rsid w:val="00F7774E"/>
    <w:rsid w:val="00F77F80"/>
    <w:rsid w:val="00F81706"/>
    <w:rsid w:val="00F82BE2"/>
    <w:rsid w:val="00F84F11"/>
    <w:rsid w:val="00F85E1F"/>
    <w:rsid w:val="00F8736F"/>
    <w:rsid w:val="00F91F2A"/>
    <w:rsid w:val="00F9483E"/>
    <w:rsid w:val="00F95A34"/>
    <w:rsid w:val="00FA7337"/>
    <w:rsid w:val="00FB0055"/>
    <w:rsid w:val="00FB3B81"/>
    <w:rsid w:val="00FB4C06"/>
    <w:rsid w:val="00FC12AF"/>
    <w:rsid w:val="00FC23AA"/>
    <w:rsid w:val="00FC2F0A"/>
    <w:rsid w:val="00FD1C1D"/>
    <w:rsid w:val="00FD3EC2"/>
    <w:rsid w:val="00FE28D6"/>
    <w:rsid w:val="00FE3B43"/>
    <w:rsid w:val="00FF0378"/>
    <w:rsid w:val="00FF093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551BA4"/>
  <w15:chartTrackingRefBased/>
  <w15:docId w15:val="{6A55DC8B-3457-44F7-9C6C-E8970666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52"/>
    <w:pPr>
      <w:spacing w:after="120" w:line="288" w:lineRule="auto"/>
    </w:pPr>
    <w:rPr>
      <w:sz w:val="22"/>
    </w:rPr>
  </w:style>
  <w:style w:type="paragraph" w:styleId="Heading1">
    <w:name w:val="heading 1"/>
    <w:next w:val="Normalmedindrag"/>
    <w:link w:val="Heading1Char"/>
    <w:uiPriority w:val="2"/>
    <w:qFormat/>
    <w:rsid w:val="009F61AE"/>
    <w:pPr>
      <w:keepNext/>
      <w:numPr>
        <w:numId w:val="13"/>
      </w:numPr>
      <w:spacing w:after="120" w:line="288" w:lineRule="auto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medindrag"/>
    <w:link w:val="Heading2Char"/>
    <w:uiPriority w:val="3"/>
    <w:qFormat/>
    <w:rsid w:val="00F62452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Normalmedindrag"/>
    <w:link w:val="Heading3Char"/>
    <w:uiPriority w:val="4"/>
    <w:qFormat/>
    <w:rsid w:val="00F62452"/>
    <w:pPr>
      <w:numPr>
        <w:ilvl w:val="2"/>
      </w:num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Heading3"/>
    <w:next w:val="Normalmedindrag"/>
    <w:link w:val="Heading4Char"/>
    <w:uiPriority w:val="5"/>
    <w:semiHidden/>
    <w:qFormat/>
    <w:rsid w:val="00F62452"/>
    <w:pPr>
      <w:numPr>
        <w:ilvl w:val="3"/>
      </w:numPr>
      <w:outlineLvl w:val="3"/>
    </w:pPr>
    <w:rPr>
      <w:bCs/>
      <w:i w:val="0"/>
      <w:szCs w:val="28"/>
    </w:rPr>
  </w:style>
  <w:style w:type="paragraph" w:styleId="Heading5">
    <w:name w:val="heading 5"/>
    <w:basedOn w:val="Heading4"/>
    <w:next w:val="Normalmedindrag"/>
    <w:link w:val="Heading5Char"/>
    <w:uiPriority w:val="5"/>
    <w:semiHidden/>
    <w:qFormat/>
    <w:rsid w:val="00F62452"/>
    <w:pPr>
      <w:numPr>
        <w:ilvl w:val="4"/>
      </w:num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Heading9">
    <w:name w:val="heading 9"/>
    <w:basedOn w:val="Heading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8116AA"/>
    <w:pPr>
      <w:numPr>
        <w:numId w:val="1"/>
      </w:numPr>
    </w:pPr>
  </w:style>
  <w:style w:type="numbering" w:styleId="1ai">
    <w:name w:val="Outline List 1"/>
    <w:basedOn w:val="NoList"/>
    <w:semiHidden/>
    <w:rsid w:val="008116AA"/>
    <w:pPr>
      <w:numPr>
        <w:numId w:val="2"/>
      </w:numPr>
    </w:pPr>
  </w:style>
  <w:style w:type="paragraph" w:styleId="NoteHeading">
    <w:name w:val="Note Heading"/>
    <w:basedOn w:val="Normal"/>
    <w:next w:val="Normal"/>
    <w:semiHidden/>
    <w:rsid w:val="008116AA"/>
  </w:style>
  <w:style w:type="character" w:styleId="FollowedHyperlink">
    <w:name w:val="FollowedHyperlink"/>
    <w:basedOn w:val="DefaultParagraphFont"/>
    <w:semiHidden/>
    <w:rsid w:val="008116AA"/>
    <w:rPr>
      <w:color w:val="800080"/>
      <w:u w:val="single"/>
    </w:rPr>
  </w:style>
  <w:style w:type="numbering" w:styleId="ArticleSection">
    <w:name w:val="Outline List 3"/>
    <w:basedOn w:val="NoList"/>
    <w:semiHidden/>
    <w:rsid w:val="008116AA"/>
    <w:pPr>
      <w:numPr>
        <w:numId w:val="3"/>
      </w:numPr>
    </w:pPr>
  </w:style>
  <w:style w:type="paragraph" w:styleId="Closing">
    <w:name w:val="Closing"/>
    <w:basedOn w:val="Normal"/>
    <w:semiHidden/>
    <w:rsid w:val="008116AA"/>
    <w:pPr>
      <w:ind w:left="4252"/>
    </w:pPr>
  </w:style>
  <w:style w:type="character" w:styleId="Emphasis">
    <w:name w:val="Emphasis"/>
    <w:basedOn w:val="DefaultParagraphFont"/>
    <w:semiHidden/>
    <w:rsid w:val="008116AA"/>
    <w:rPr>
      <w:i/>
      <w:iCs/>
    </w:rPr>
  </w:style>
  <w:style w:type="paragraph" w:styleId="BodyText">
    <w:name w:val="Body Text"/>
    <w:basedOn w:val="Normal"/>
    <w:uiPriority w:val="1"/>
    <w:qFormat/>
    <w:rsid w:val="008116AA"/>
  </w:style>
  <w:style w:type="paragraph" w:styleId="Body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odyText3">
    <w:name w:val="Body Text 3"/>
    <w:basedOn w:val="Normal"/>
    <w:semiHidden/>
    <w:rsid w:val="008116AA"/>
    <w:rPr>
      <w:sz w:val="16"/>
      <w:szCs w:val="16"/>
    </w:rPr>
  </w:style>
  <w:style w:type="paragraph" w:styleId="BodyTextFirstIndent">
    <w:name w:val="Body Text First Indent"/>
    <w:basedOn w:val="BodyText"/>
    <w:semiHidden/>
    <w:rsid w:val="008116AA"/>
    <w:pPr>
      <w:ind w:firstLine="210"/>
    </w:pPr>
  </w:style>
  <w:style w:type="paragraph" w:styleId="BodyTextIndent">
    <w:name w:val="Body Text Indent"/>
    <w:basedOn w:val="Normal"/>
    <w:semiHidden/>
    <w:rsid w:val="008116AA"/>
    <w:pPr>
      <w:ind w:left="283"/>
    </w:pPr>
  </w:style>
  <w:style w:type="paragraph" w:styleId="BodyTextFirstIndent2">
    <w:name w:val="Body Text First Indent 2"/>
    <w:basedOn w:val="BodyTextIndent"/>
    <w:semiHidden/>
    <w:rsid w:val="008116AA"/>
    <w:pPr>
      <w:ind w:firstLine="210"/>
    </w:pPr>
  </w:style>
  <w:style w:type="paragraph" w:styleId="BodyTextIndent2">
    <w:name w:val="Body Text Indent 2"/>
    <w:basedOn w:val="Normal"/>
    <w:semiHidden/>
    <w:rsid w:val="008116AA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116AA"/>
    <w:pPr>
      <w:ind w:left="283"/>
    </w:pPr>
    <w:rPr>
      <w:sz w:val="16"/>
      <w:szCs w:val="16"/>
    </w:rPr>
  </w:style>
  <w:style w:type="table" w:styleId="TableSubtle1">
    <w:name w:val="Table Subtle 1"/>
    <w:basedOn w:val="TableNorma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8116AA"/>
  </w:style>
  <w:style w:type="table" w:styleId="TableColorful1">
    <w:name w:val="Table Colorful 1"/>
    <w:basedOn w:val="TableNorma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8116AA"/>
    <w:rPr>
      <w:i/>
      <w:iCs/>
    </w:rPr>
  </w:style>
  <w:style w:type="character" w:styleId="HTMLAcronym">
    <w:name w:val="HTML Acronym"/>
    <w:basedOn w:val="DefaultParagraphFont"/>
    <w:semiHidden/>
    <w:rsid w:val="008116AA"/>
  </w:style>
  <w:style w:type="character" w:styleId="HTMLCite">
    <w:name w:val="HTML Cite"/>
    <w:basedOn w:val="DefaultParagraphFont"/>
    <w:semiHidden/>
    <w:rsid w:val="008116AA"/>
    <w:rPr>
      <w:i/>
      <w:iCs/>
    </w:rPr>
  </w:style>
  <w:style w:type="character" w:styleId="HTMLDefinition">
    <w:name w:val="HTML Definition"/>
    <w:basedOn w:val="DefaultParagraphFont"/>
    <w:semiHidden/>
    <w:rsid w:val="008116AA"/>
    <w:rPr>
      <w:i/>
      <w:iCs/>
    </w:rPr>
  </w:style>
  <w:style w:type="character" w:styleId="HTMLSample">
    <w:name w:val="HTML Sample"/>
    <w:basedOn w:val="DefaultParagraphFont"/>
    <w:semiHidden/>
    <w:rsid w:val="008116AA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116AA"/>
    <w:rPr>
      <w:i/>
      <w:iCs/>
    </w:rPr>
  </w:style>
  <w:style w:type="character" w:styleId="Hyperlink">
    <w:name w:val="Hyperlink"/>
    <w:basedOn w:val="DefaultParagraphFont"/>
    <w:uiPriority w:val="99"/>
    <w:unhideWhenUsed/>
    <w:rsid w:val="00D3258A"/>
    <w:rPr>
      <w:color w:val="0000FF"/>
      <w:u w:val="single"/>
    </w:rPr>
  </w:style>
  <w:style w:type="paragraph" w:styleId="BlockText">
    <w:name w:val="Block Text"/>
    <w:basedOn w:val="Normal"/>
    <w:semiHidden/>
    <w:rsid w:val="00D3258A"/>
    <w:pPr>
      <w:ind w:left="1440" w:right="1440"/>
    </w:pPr>
  </w:style>
  <w:style w:type="paragraph" w:styleId="Salutation">
    <w:name w:val="Salutation"/>
    <w:basedOn w:val="Normal"/>
    <w:next w:val="Normal"/>
    <w:semiHidden/>
    <w:rsid w:val="008116AA"/>
  </w:style>
  <w:style w:type="paragraph" w:styleId="List2">
    <w:name w:val="List 2"/>
    <w:basedOn w:val="Normal"/>
    <w:semiHidden/>
    <w:rsid w:val="008116AA"/>
    <w:pPr>
      <w:ind w:left="566" w:hanging="283"/>
    </w:pPr>
  </w:style>
  <w:style w:type="paragraph" w:styleId="List3">
    <w:name w:val="List 3"/>
    <w:basedOn w:val="Normal"/>
    <w:semiHidden/>
    <w:rsid w:val="008116AA"/>
    <w:pPr>
      <w:ind w:left="849" w:hanging="283"/>
    </w:pPr>
  </w:style>
  <w:style w:type="paragraph" w:styleId="List4">
    <w:name w:val="List 4"/>
    <w:basedOn w:val="Normal"/>
    <w:semiHidden/>
    <w:rsid w:val="008116AA"/>
    <w:pPr>
      <w:ind w:left="1132" w:hanging="283"/>
    </w:pPr>
  </w:style>
  <w:style w:type="paragraph" w:styleId="List5">
    <w:name w:val="List 5"/>
    <w:basedOn w:val="Normal"/>
    <w:semiHidden/>
    <w:rsid w:val="008116AA"/>
    <w:pPr>
      <w:ind w:left="1415" w:hanging="283"/>
    </w:pPr>
  </w:style>
  <w:style w:type="paragraph" w:styleId="ListContinue">
    <w:name w:val="List Continue"/>
    <w:basedOn w:val="Normal"/>
    <w:semiHidden/>
    <w:rsid w:val="008116AA"/>
    <w:pPr>
      <w:ind w:left="283"/>
    </w:pPr>
  </w:style>
  <w:style w:type="paragraph" w:styleId="ListContinue2">
    <w:name w:val="List Continue 2"/>
    <w:basedOn w:val="Normal"/>
    <w:semiHidden/>
    <w:rsid w:val="008116AA"/>
    <w:pPr>
      <w:ind w:left="566"/>
    </w:pPr>
  </w:style>
  <w:style w:type="paragraph" w:styleId="ListContinue3">
    <w:name w:val="List Continue 3"/>
    <w:basedOn w:val="Normal"/>
    <w:semiHidden/>
    <w:rsid w:val="008116AA"/>
    <w:pPr>
      <w:ind w:left="849"/>
    </w:pPr>
  </w:style>
  <w:style w:type="paragraph" w:styleId="ListContinue4">
    <w:name w:val="List Continue 4"/>
    <w:basedOn w:val="Normal"/>
    <w:semiHidden/>
    <w:rsid w:val="008116AA"/>
    <w:pPr>
      <w:ind w:left="1132"/>
    </w:pPr>
  </w:style>
  <w:style w:type="paragraph" w:styleId="ListContinue5">
    <w:name w:val="List Continue 5"/>
    <w:basedOn w:val="Normal"/>
    <w:semiHidden/>
    <w:rsid w:val="008116AA"/>
    <w:pPr>
      <w:ind w:left="1415"/>
    </w:pPr>
  </w:style>
  <w:style w:type="paragraph" w:styleId="MessageHeader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TableContemporary">
    <w:name w:val="Table Contemporary"/>
    <w:basedOn w:val="TableNorma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semiHidden/>
    <w:rsid w:val="008116AA"/>
  </w:style>
  <w:style w:type="paragraph" w:styleId="NormalIndent">
    <w:name w:val="Normal Indent"/>
    <w:basedOn w:val="Normal"/>
    <w:semiHidden/>
    <w:rsid w:val="00D3258A"/>
    <w:pPr>
      <w:ind w:left="1304"/>
    </w:pPr>
  </w:style>
  <w:style w:type="paragraph" w:styleId="ListNumber2">
    <w:name w:val="List Number 2"/>
    <w:basedOn w:val="Normal"/>
    <w:semiHidden/>
    <w:rsid w:val="008116AA"/>
    <w:pPr>
      <w:numPr>
        <w:numId w:val="4"/>
      </w:numPr>
    </w:pPr>
  </w:style>
  <w:style w:type="paragraph" w:styleId="ListNumber3">
    <w:name w:val="List Number 3"/>
    <w:basedOn w:val="Normal"/>
    <w:semiHidden/>
    <w:rsid w:val="008116AA"/>
    <w:pPr>
      <w:numPr>
        <w:numId w:val="5"/>
      </w:numPr>
    </w:pPr>
  </w:style>
  <w:style w:type="paragraph" w:styleId="ListNumber4">
    <w:name w:val="List Number 4"/>
    <w:basedOn w:val="Normal"/>
    <w:semiHidden/>
    <w:rsid w:val="008116AA"/>
    <w:pPr>
      <w:numPr>
        <w:numId w:val="6"/>
      </w:numPr>
    </w:pPr>
  </w:style>
  <w:style w:type="paragraph" w:styleId="ListNumber5">
    <w:name w:val="List Number 5"/>
    <w:basedOn w:val="Normal"/>
    <w:semiHidden/>
    <w:rsid w:val="008116AA"/>
    <w:pPr>
      <w:numPr>
        <w:numId w:val="7"/>
      </w:numPr>
    </w:pPr>
  </w:style>
  <w:style w:type="paragraph" w:styleId="Plain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semiHidden/>
    <w:rsid w:val="008116AA"/>
    <w:pPr>
      <w:numPr>
        <w:numId w:val="8"/>
      </w:numPr>
    </w:pPr>
  </w:style>
  <w:style w:type="paragraph" w:styleId="ListBullet3">
    <w:name w:val="List Bullet 3"/>
    <w:basedOn w:val="Normal"/>
    <w:semiHidden/>
    <w:rsid w:val="008116AA"/>
    <w:pPr>
      <w:numPr>
        <w:numId w:val="9"/>
      </w:numPr>
    </w:pPr>
  </w:style>
  <w:style w:type="paragraph" w:styleId="ListBullet4">
    <w:name w:val="List Bullet 4"/>
    <w:basedOn w:val="Normal"/>
    <w:semiHidden/>
    <w:rsid w:val="008116AA"/>
    <w:pPr>
      <w:numPr>
        <w:numId w:val="10"/>
      </w:numPr>
    </w:pPr>
  </w:style>
  <w:style w:type="paragraph" w:styleId="ListBullet5">
    <w:name w:val="List Bullet 5"/>
    <w:basedOn w:val="Normal"/>
    <w:semiHidden/>
    <w:rsid w:val="008116AA"/>
    <w:pPr>
      <w:numPr>
        <w:numId w:val="11"/>
      </w:numPr>
    </w:pPr>
  </w:style>
  <w:style w:type="character" w:styleId="LineNumber">
    <w:name w:val="line number"/>
    <w:basedOn w:val="DefaultParagraphFont"/>
    <w:semiHidden/>
    <w:rsid w:val="008116AA"/>
  </w:style>
  <w:style w:type="table" w:styleId="TableClassic1">
    <w:name w:val="Table Classic 1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8116AA"/>
    <w:rPr>
      <w:b/>
      <w:bCs/>
    </w:rPr>
  </w:style>
  <w:style w:type="table" w:styleId="Table3Deffects1">
    <w:name w:val="Table 3D effects 1"/>
    <w:basedOn w:val="TableNorma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TableWeb1">
    <w:name w:val="Table Web 1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6"/>
    <w:rsid w:val="00806A42"/>
    <w:pPr>
      <w:keepNext/>
      <w:outlineLvl w:val="5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okumentNr">
    <w:name w:val="DokumentNr"/>
    <w:uiPriority w:val="23"/>
    <w:rsid w:val="00FD3EC2"/>
    <w:pPr>
      <w:spacing w:after="120"/>
      <w:ind w:right="-1389"/>
      <w:jc w:val="right"/>
    </w:pPr>
    <w:rPr>
      <w:sz w:val="14"/>
      <w:szCs w:val="24"/>
    </w:rPr>
  </w:style>
  <w:style w:type="character" w:styleId="PageNumber">
    <w:name w:val="page number"/>
    <w:basedOn w:val="DefaultParagraphFont"/>
    <w:uiPriority w:val="99"/>
    <w:rsid w:val="009B014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rsid w:val="00D3258A"/>
    <w:pPr>
      <w:tabs>
        <w:tab w:val="center" w:pos="4536"/>
        <w:tab w:val="right" w:pos="9072"/>
      </w:tabs>
      <w:ind w:left="-1134"/>
    </w:pPr>
  </w:style>
  <w:style w:type="paragraph" w:styleId="Footer">
    <w:name w:val="footer"/>
    <w:basedOn w:val="Normal"/>
    <w:semiHidden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ListBullet">
    <w:name w:val="List Bullet"/>
    <w:basedOn w:val="Normal"/>
    <w:semiHidden/>
    <w:rsid w:val="00D3258A"/>
    <w:pPr>
      <w:numPr>
        <w:numId w:val="12"/>
      </w:numPr>
    </w:pPr>
  </w:style>
  <w:style w:type="paragraph" w:styleId="EnvelopeReturn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qFormat/>
    <w:rsid w:val="00F62452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otnoteText">
    <w:name w:val="footnote text"/>
    <w:basedOn w:val="Normal"/>
    <w:semiHidden/>
    <w:unhideWhenUsed/>
    <w:rsid w:val="007D4C7E"/>
    <w:pPr>
      <w:spacing w:after="0" w:line="240" w:lineRule="auto"/>
    </w:pPr>
    <w:rPr>
      <w:sz w:val="18"/>
    </w:rPr>
  </w:style>
  <w:style w:type="paragraph" w:customStyle="1" w:styleId="Frsttsbladstext">
    <w:name w:val="Försättsbladstext"/>
    <w:basedOn w:val="Normal"/>
    <w:uiPriority w:val="17"/>
    <w:semiHidden/>
    <w:unhideWhenUsed/>
    <w:qFormat/>
    <w:rsid w:val="006111AB"/>
    <w:rPr>
      <w:rFonts w:ascii="Arial" w:hAnsi="Arial"/>
      <w:b/>
      <w:caps/>
      <w:sz w:val="26"/>
    </w:rPr>
  </w:style>
  <w:style w:type="paragraph" w:styleId="TOC1">
    <w:name w:val="toc 1"/>
    <w:basedOn w:val="Normal"/>
    <w:next w:val="Normal"/>
    <w:uiPriority w:val="39"/>
    <w:semiHidden/>
    <w:unhideWhenUsed/>
    <w:rsid w:val="00A96C28"/>
    <w:pPr>
      <w:tabs>
        <w:tab w:val="right" w:leader="dot" w:pos="7371"/>
      </w:tabs>
      <w:spacing w:after="0"/>
      <w:ind w:left="851" w:hanging="851"/>
    </w:pPr>
  </w:style>
  <w:style w:type="paragraph" w:styleId="TOC2">
    <w:name w:val="toc 2"/>
    <w:basedOn w:val="Normal"/>
    <w:next w:val="Normal"/>
    <w:uiPriority w:val="39"/>
    <w:semiHidden/>
    <w:unhideWhenUsed/>
    <w:rsid w:val="007B1A35"/>
    <w:pPr>
      <w:tabs>
        <w:tab w:val="right" w:leader="dot" w:pos="7371"/>
        <w:tab w:val="right" w:leader="dot" w:pos="8222"/>
      </w:tabs>
      <w:spacing w:after="0"/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4">
    <w:name w:val="toc 4"/>
    <w:basedOn w:val="Normal"/>
    <w:next w:val="Normal"/>
    <w:autoRedefine/>
    <w:uiPriority w:val="39"/>
    <w:semiHidden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5">
    <w:name w:val="toc 5"/>
    <w:basedOn w:val="Normal"/>
    <w:next w:val="Normal"/>
    <w:autoRedefine/>
    <w:uiPriority w:val="39"/>
    <w:semiHidden/>
    <w:rsid w:val="00252B7E"/>
    <w:pPr>
      <w:tabs>
        <w:tab w:val="right" w:leader="dot" w:pos="8222"/>
      </w:tabs>
      <w:spacing w:after="0"/>
      <w:ind w:left="1304" w:hanging="1304"/>
    </w:pPr>
  </w:style>
  <w:style w:type="paragraph" w:styleId="TOC6">
    <w:name w:val="toc 6"/>
    <w:basedOn w:val="Normal"/>
    <w:next w:val="Normal"/>
    <w:autoRedefine/>
    <w:uiPriority w:val="39"/>
    <w:semiHidden/>
    <w:rsid w:val="00037AD5"/>
    <w:pPr>
      <w:tabs>
        <w:tab w:val="right" w:leader="dot" w:pos="8222"/>
      </w:tabs>
      <w:spacing w:after="0"/>
    </w:pPr>
  </w:style>
  <w:style w:type="paragraph" w:customStyle="1" w:styleId="Onumreradrubrik1">
    <w:name w:val="Onumrerad rubrik 1"/>
    <w:next w:val="Normal"/>
    <w:uiPriority w:val="13"/>
    <w:qFormat/>
    <w:rsid w:val="00F7774E"/>
    <w:pPr>
      <w:keepNext/>
      <w:spacing w:after="120" w:line="288" w:lineRule="auto"/>
      <w:outlineLvl w:val="5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Onumreradrubrik4">
    <w:name w:val="Onumrerad rubrik 4"/>
    <w:next w:val="Normal"/>
    <w:uiPriority w:val="15"/>
    <w:semiHidden/>
    <w:qFormat/>
    <w:rsid w:val="00F62452"/>
    <w:pPr>
      <w:keepNext/>
      <w:spacing w:after="120" w:line="288" w:lineRule="auto"/>
      <w:outlineLvl w:val="5"/>
    </w:pPr>
    <w:rPr>
      <w:rFonts w:ascii="Arial" w:hAnsi="Arial" w:cs="Arial"/>
      <w:bCs/>
      <w:kern w:val="3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F62452"/>
    <w:rPr>
      <w:b/>
    </w:rPr>
  </w:style>
  <w:style w:type="paragraph" w:customStyle="1" w:styleId="Onumreradrubrik3">
    <w:name w:val="Onumrerad rubrik 3"/>
    <w:basedOn w:val="Onumreradrubrik4"/>
    <w:next w:val="Normal"/>
    <w:uiPriority w:val="13"/>
    <w:qFormat/>
    <w:rsid w:val="00F62452"/>
    <w:rPr>
      <w:i/>
    </w:rPr>
  </w:style>
  <w:style w:type="paragraph" w:customStyle="1" w:styleId="Docid">
    <w:name w:val="Docid"/>
    <w:basedOn w:val="Normal"/>
    <w:uiPriority w:val="22"/>
    <w:semiHidden/>
    <w:unhideWhenUsed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Heading1"/>
    <w:uiPriority w:val="7"/>
    <w:qFormat/>
    <w:rsid w:val="00F62452"/>
    <w:pPr>
      <w:keepNext w:val="0"/>
    </w:pPr>
    <w:rPr>
      <w:rFonts w:asciiTheme="minorHAnsi" w:hAnsiTheme="minorHAnsi"/>
      <w:b w:val="0"/>
    </w:rPr>
  </w:style>
  <w:style w:type="paragraph" w:customStyle="1" w:styleId="Stycke2">
    <w:name w:val="Stycke 2"/>
    <w:basedOn w:val="Heading2"/>
    <w:uiPriority w:val="7"/>
    <w:qFormat/>
    <w:rsid w:val="00F62452"/>
    <w:pPr>
      <w:keepNext w:val="0"/>
    </w:pPr>
    <w:rPr>
      <w:rFonts w:asciiTheme="minorHAnsi" w:hAnsiTheme="minorHAnsi"/>
      <w:b w:val="0"/>
      <w:sz w:val="22"/>
    </w:rPr>
  </w:style>
  <w:style w:type="paragraph" w:customStyle="1" w:styleId="Stycke3">
    <w:name w:val="Stycke 3"/>
    <w:basedOn w:val="Heading3"/>
    <w:uiPriority w:val="7"/>
    <w:qFormat/>
    <w:rsid w:val="00F62452"/>
    <w:pPr>
      <w:keepNext w:val="0"/>
    </w:pPr>
    <w:rPr>
      <w:rFonts w:asciiTheme="minorHAnsi" w:hAnsiTheme="minorHAnsi"/>
      <w:i w:val="0"/>
      <w:sz w:val="22"/>
    </w:rPr>
  </w:style>
  <w:style w:type="paragraph" w:customStyle="1" w:styleId="Stycke4">
    <w:name w:val="Stycke 4"/>
    <w:basedOn w:val="Heading4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paragraph" w:customStyle="1" w:styleId="Stycke5">
    <w:name w:val="Stycke 5"/>
    <w:basedOn w:val="Heading5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numbering" w:customStyle="1" w:styleId="GDAPunktlistor">
    <w:name w:val="GDA Punktlistor"/>
    <w:uiPriority w:val="99"/>
    <w:rsid w:val="00044B61"/>
    <w:pPr>
      <w:numPr>
        <w:numId w:val="14"/>
      </w:numPr>
    </w:pPr>
  </w:style>
  <w:style w:type="paragraph" w:customStyle="1" w:styleId="Lista-">
    <w:name w:val="Lista (-)"/>
    <w:basedOn w:val="Normal"/>
    <w:semiHidden/>
    <w:rsid w:val="00A241EE"/>
  </w:style>
  <w:style w:type="paragraph" w:customStyle="1" w:styleId="Listaa1">
    <w:name w:val="Lista (a)"/>
    <w:basedOn w:val="Normal"/>
    <w:uiPriority w:val="9"/>
    <w:qFormat/>
    <w:rsid w:val="00044B61"/>
    <w:pPr>
      <w:numPr>
        <w:numId w:val="49"/>
      </w:numPr>
    </w:pPr>
  </w:style>
  <w:style w:type="paragraph" w:styleId="EnvelopeAddress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2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142951" w:themeColor="accent1"/>
      <w:sz w:val="18"/>
      <w:szCs w:val="18"/>
    </w:rPr>
  </w:style>
  <w:style w:type="character" w:styleId="BookTitle">
    <w:name w:val="Book Title"/>
    <w:basedOn w:val="DefaultParagraphFont"/>
    <w:uiPriority w:val="33"/>
    <w:semiHidden/>
    <w:rsid w:val="00661228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rsid w:val="00661228"/>
    <w:rPr>
      <w:i/>
      <w:iCs/>
      <w:color w:val="66666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1228"/>
    <w:rPr>
      <w:i/>
      <w:iCs/>
      <w:color w:val="666666" w:themeColor="text1"/>
      <w:sz w:val="24"/>
    </w:rPr>
  </w:style>
  <w:style w:type="paragraph" w:styleId="TableofAuthorities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semiHidden/>
    <w:rsid w:val="00661228"/>
  </w:style>
  <w:style w:type="character" w:customStyle="1" w:styleId="DateChar">
    <w:name w:val="Date Char"/>
    <w:basedOn w:val="DefaultParagraphFont"/>
    <w:link w:val="Date"/>
    <w:rsid w:val="00661228"/>
    <w:rPr>
      <w:sz w:val="24"/>
    </w:rPr>
  </w:style>
  <w:style w:type="character" w:styleId="SubtleEmphasis">
    <w:name w:val="Subtle Emphasis"/>
    <w:basedOn w:val="DefaultParagraphFont"/>
    <w:uiPriority w:val="19"/>
    <w:semiHidden/>
    <w:rsid w:val="00661228"/>
    <w:rPr>
      <w:i/>
      <w:iCs/>
      <w:color w:val="B2B2B2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61228"/>
    <w:rPr>
      <w:smallCaps/>
      <w:color w:val="7E9FC7" w:themeColor="accent2"/>
      <w:u w:val="single"/>
    </w:rPr>
  </w:style>
  <w:style w:type="paragraph" w:styleId="DocumentMap">
    <w:name w:val="Document Map"/>
    <w:basedOn w:val="Normal"/>
    <w:link w:val="DocumentMap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6122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661228"/>
    <w:pPr>
      <w:spacing w:after="0"/>
    </w:pPr>
  </w:style>
  <w:style w:type="character" w:styleId="FootnoteReference">
    <w:name w:val="footnote reference"/>
    <w:basedOn w:val="DefaultParagraphFon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semiHidden/>
    <w:rsid w:val="00661228"/>
    <w:rPr>
      <w:sz w:val="24"/>
    </w:rPr>
  </w:style>
  <w:style w:type="paragraph" w:styleId="TOC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F1E3C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6612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1228"/>
  </w:style>
  <w:style w:type="character" w:styleId="CommentReference">
    <w:name w:val="annotation reference"/>
    <w:basedOn w:val="DefaultParagraphFont"/>
    <w:semiHidden/>
    <w:rsid w:val="006612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228"/>
    <w:rPr>
      <w:b/>
      <w:bCs/>
    </w:rPr>
  </w:style>
  <w:style w:type="paragraph" w:styleId="List">
    <w:name w:val="List"/>
    <w:basedOn w:val="Normal"/>
    <w:semiHidden/>
    <w:rsid w:val="00661228"/>
    <w:pPr>
      <w:ind w:left="283" w:hanging="283"/>
      <w:contextualSpacing/>
    </w:pPr>
  </w:style>
  <w:style w:type="paragraph" w:styleId="ListParagraph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61228"/>
  </w:style>
  <w:style w:type="paragraph" w:styleId="MacroText">
    <w:name w:val="macro"/>
    <w:link w:val="Mac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61228"/>
    <w:rPr>
      <w:rFonts w:ascii="Consolas" w:hAnsi="Consolas"/>
    </w:rPr>
  </w:style>
  <w:style w:type="paragraph" w:styleId="ListNumber">
    <w:name w:val="List Number"/>
    <w:basedOn w:val="Listanumrerad"/>
    <w:semiHidden/>
    <w:rsid w:val="00E832B4"/>
  </w:style>
  <w:style w:type="character" w:styleId="PlaceholderText">
    <w:name w:val="Placeholder Text"/>
    <w:basedOn w:val="DefaultParagraphFont"/>
    <w:uiPriority w:val="99"/>
    <w:semiHidden/>
    <w:rsid w:val="00661228"/>
    <w:rPr>
      <w:color w:val="808080"/>
    </w:rPr>
  </w:style>
  <w:style w:type="paragraph" w:styleId="Signature">
    <w:name w:val="Signature"/>
    <w:basedOn w:val="Normal"/>
    <w:link w:val="SignatureChar"/>
    <w:semiHidden/>
    <w:rsid w:val="0066122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661228"/>
    <w:rPr>
      <w:sz w:val="24"/>
    </w:rPr>
  </w:style>
  <w:style w:type="paragraph" w:styleId="EndnoteText">
    <w:name w:val="endnote text"/>
    <w:basedOn w:val="Normal"/>
    <w:link w:val="EndnoteTextChar"/>
    <w:semiHidden/>
    <w:rsid w:val="0066122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1228"/>
  </w:style>
  <w:style w:type="character" w:styleId="EndnoteReference">
    <w:name w:val="endnote reference"/>
    <w:basedOn w:val="DefaultParagraphFont"/>
    <w:semiHidden/>
    <w:rsid w:val="00661228"/>
    <w:rPr>
      <w:vertAlign w:val="superscript"/>
    </w:rPr>
  </w:style>
  <w:style w:type="character" w:styleId="IntenseEmphasis">
    <w:name w:val="Intense Emphasis"/>
    <w:basedOn w:val="DefaultParagraphFont"/>
    <w:uiPriority w:val="21"/>
    <w:semiHidden/>
    <w:rsid w:val="00661228"/>
    <w:rPr>
      <w:b/>
      <w:bCs/>
      <w:i/>
      <w:iCs/>
      <w:color w:val="142951" w:themeColor="accent1"/>
    </w:rPr>
  </w:style>
  <w:style w:type="character" w:styleId="IntenseReference">
    <w:name w:val="Intense Reference"/>
    <w:basedOn w:val="DefaultParagraphFont"/>
    <w:uiPriority w:val="32"/>
    <w:semiHidden/>
    <w:rsid w:val="00661228"/>
    <w:rPr>
      <w:b/>
      <w:bCs/>
      <w:smallCaps/>
      <w:color w:val="7E9FC7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61228"/>
    <w:pPr>
      <w:pBdr>
        <w:bottom w:val="single" w:sz="4" w:space="4" w:color="142951" w:themeColor="accent1"/>
      </w:pBdr>
      <w:spacing w:before="200" w:after="280"/>
      <w:ind w:left="936" w:right="936"/>
    </w:pPr>
    <w:rPr>
      <w:b/>
      <w:bCs/>
      <w:i/>
      <w:iCs/>
      <w:color w:val="142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228"/>
    <w:rPr>
      <w:b/>
      <w:bCs/>
      <w:i/>
      <w:iCs/>
      <w:color w:val="142951" w:themeColor="accent1"/>
      <w:sz w:val="24"/>
    </w:rPr>
  </w:style>
  <w:style w:type="paragraph" w:customStyle="1" w:styleId="Listanumrerad">
    <w:name w:val="Lista numrerad"/>
    <w:basedOn w:val="Normal"/>
    <w:uiPriority w:val="13"/>
    <w:qFormat/>
    <w:rsid w:val="00522F47"/>
    <w:pPr>
      <w:numPr>
        <w:numId w:val="50"/>
      </w:numPr>
    </w:pPr>
  </w:style>
  <w:style w:type="paragraph" w:customStyle="1" w:styleId="mottagaradress-brev">
    <w:name w:val="mottagaradress -brev"/>
    <w:basedOn w:val="Normal"/>
    <w:uiPriority w:val="24"/>
    <w:semiHidden/>
    <w:unhideWhenUsed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paragraph" w:customStyle="1" w:styleId="Onumreradrubrik5">
    <w:name w:val="Onumrerad rubrik 5"/>
    <w:basedOn w:val="Onumreradrubrik4"/>
    <w:next w:val="Normal"/>
    <w:uiPriority w:val="15"/>
    <w:semiHidden/>
    <w:qFormat/>
    <w:rsid w:val="00D146F3"/>
  </w:style>
  <w:style w:type="paragraph" w:customStyle="1" w:styleId="Listai">
    <w:name w:val="Lista (i)"/>
    <w:basedOn w:val="Normal"/>
    <w:uiPriority w:val="10"/>
    <w:qFormat/>
    <w:rsid w:val="00044B61"/>
    <w:pPr>
      <w:numPr>
        <w:ilvl w:val="1"/>
        <w:numId w:val="49"/>
      </w:numPr>
    </w:pPr>
  </w:style>
  <w:style w:type="paragraph" w:customStyle="1" w:styleId="Lista">
    <w:name w:val="Lista ●"/>
    <w:basedOn w:val="Normal"/>
    <w:uiPriority w:val="13"/>
    <w:qFormat/>
    <w:rsid w:val="009F61AE"/>
    <w:pPr>
      <w:numPr>
        <w:numId w:val="30"/>
      </w:numPr>
      <w:tabs>
        <w:tab w:val="left" w:pos="851"/>
      </w:tabs>
      <w:ind w:left="1531" w:hanging="680"/>
    </w:pPr>
  </w:style>
  <w:style w:type="character" w:customStyle="1" w:styleId="Heading1Char">
    <w:name w:val="Heading 1 Char"/>
    <w:basedOn w:val="DefaultParagraphFont"/>
    <w:link w:val="Heading1"/>
    <w:uiPriority w:val="2"/>
    <w:rsid w:val="009F61AE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F62452"/>
    <w:rPr>
      <w:rFonts w:ascii="Arial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F62452"/>
    <w:rPr>
      <w:rFonts w:ascii="Arial" w:hAnsi="Arial" w:cs="Arial"/>
      <w:i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9B014A"/>
    <w:rPr>
      <w:rFonts w:ascii="Arial" w:hAnsi="Arial" w:cs="Arial"/>
      <w:b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9B014A"/>
    <w:rPr>
      <w:rFonts w:ascii="Arial" w:hAnsi="Arial" w:cs="Arial"/>
      <w:iCs/>
      <w:kern w:val="32"/>
      <w:szCs w:val="26"/>
    </w:rPr>
  </w:style>
  <w:style w:type="character" w:customStyle="1" w:styleId="TitleChar">
    <w:name w:val="Title Char"/>
    <w:basedOn w:val="DefaultParagraphFont"/>
    <w:link w:val="Title"/>
    <w:uiPriority w:val="16"/>
    <w:rsid w:val="00806A42"/>
    <w:rPr>
      <w:rFonts w:ascii="Arial" w:hAnsi="Arial" w:cs="Arial"/>
      <w:b/>
      <w:bCs/>
      <w:kern w:val="28"/>
      <w:sz w:val="32"/>
      <w:szCs w:val="32"/>
    </w:rPr>
  </w:style>
  <w:style w:type="paragraph" w:customStyle="1" w:styleId="ListaA0">
    <w:name w:val="Lista (A)"/>
    <w:basedOn w:val="Listaa1"/>
    <w:uiPriority w:val="6"/>
    <w:semiHidden/>
    <w:qFormat/>
    <w:rsid w:val="005D4E99"/>
    <w:pPr>
      <w:numPr>
        <w:numId w:val="44"/>
      </w:numPr>
      <w:tabs>
        <w:tab w:val="clear" w:pos="1985"/>
      </w:tabs>
    </w:pPr>
  </w:style>
  <w:style w:type="paragraph" w:customStyle="1" w:styleId="ListaA">
    <w:name w:val="Lista A"/>
    <w:basedOn w:val="ListaA0"/>
    <w:uiPriority w:val="6"/>
    <w:semiHidden/>
    <w:qFormat/>
    <w:rsid w:val="00887C52"/>
    <w:pPr>
      <w:numPr>
        <w:numId w:val="42"/>
      </w:numPr>
      <w:tabs>
        <w:tab w:val="clear" w:pos="1985"/>
      </w:tabs>
    </w:pPr>
    <w:rPr>
      <w:noProof/>
      <w:lang w:val="en-GB" w:eastAsia="en-GB"/>
    </w:rPr>
  </w:style>
  <w:style w:type="paragraph" w:customStyle="1" w:styleId="Lista1">
    <w:name w:val="Lista (1)"/>
    <w:basedOn w:val="ListaA"/>
    <w:uiPriority w:val="11"/>
    <w:qFormat/>
    <w:rsid w:val="00044B61"/>
    <w:pPr>
      <w:numPr>
        <w:ilvl w:val="2"/>
        <w:numId w:val="49"/>
      </w:numPr>
    </w:pPr>
  </w:style>
  <w:style w:type="character" w:customStyle="1" w:styleId="HeaderChar">
    <w:name w:val="Header Char"/>
    <w:basedOn w:val="DefaultParagraphFont"/>
    <w:link w:val="Header"/>
    <w:rsid w:val="00AD3B7A"/>
    <w:rPr>
      <w:sz w:val="24"/>
    </w:rPr>
  </w:style>
  <w:style w:type="paragraph" w:customStyle="1" w:styleId="Dokumentrubrik">
    <w:name w:val="Dokumentrubrik"/>
    <w:next w:val="Normal"/>
    <w:uiPriority w:val="14"/>
    <w:qFormat/>
    <w:rsid w:val="00006867"/>
    <w:pPr>
      <w:keepNext/>
      <w:spacing w:after="120" w:line="288" w:lineRule="auto"/>
    </w:pPr>
    <w:rPr>
      <w:rFonts w:ascii="Arial" w:hAnsi="Arial" w:cs="Arial"/>
      <w:b/>
      <w:bCs/>
      <w:kern w:val="3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ysClr val="window" lastClr="FFFFFF"/>
      </a:lt1>
      <a:dk2>
        <a:srgbClr val="015291"/>
      </a:dk2>
      <a:lt2>
        <a:srgbClr val="80A3C9"/>
      </a:lt2>
      <a:accent1>
        <a:srgbClr val="142951"/>
      </a:accent1>
      <a:accent2>
        <a:srgbClr val="7E9FC7"/>
      </a:accent2>
      <a:accent3>
        <a:srgbClr val="000000"/>
      </a:accent3>
      <a:accent4>
        <a:srgbClr val="004D88"/>
      </a:accent4>
      <a:accent5>
        <a:srgbClr val="CCCCCC"/>
      </a:accent5>
      <a:accent6>
        <a:srgbClr val="5FD764"/>
      </a:accent6>
      <a:hlink>
        <a:srgbClr val="6E8CBA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EC453B5BE0E42B52E099CDCEB792B" ma:contentTypeVersion="7" ma:contentTypeDescription="Create a new document." ma:contentTypeScope="" ma:versionID="bbc40322410f56f5c123de615a26f717">
  <xsd:schema xmlns:xsd="http://www.w3.org/2001/XMLSchema" xmlns:xs="http://www.w3.org/2001/XMLSchema" xmlns:p="http://schemas.microsoft.com/office/2006/metadata/properties" xmlns:ns2="07d5d496-6c05-4967-a7fe-1ae178699a05" targetNamespace="http://schemas.microsoft.com/office/2006/metadata/properties" ma:root="true" ma:fieldsID="b9dc163f9af897236d4a1f7ae263827b" ns2:_="">
    <xsd:import namespace="07d5d496-6c05-4967-a7fe-1ae178699a0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496-6c05-4967-a7fe-1ae178699a0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bf874ef-081f-4bab-960d-f95b11ae5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AE998-B068-44B7-88D5-60E485A9E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D2BD8B-5727-4399-97BA-7A231CB42CF2}"/>
</file>

<file path=customXml/itemProps3.xml><?xml version="1.0" encoding="utf-8"?>
<ds:datastoreItem xmlns:ds="http://schemas.openxmlformats.org/officeDocument/2006/customXml" ds:itemID="{474D2133-11CD-4C7B-A5F1-880467F2B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Grindborn</dc:creator>
  <cp:keywords/>
  <dc:description/>
  <cp:lastModifiedBy>Michael Grindborn</cp:lastModifiedBy>
  <cp:revision>4</cp:revision>
  <dcterms:created xsi:type="dcterms:W3CDTF">2022-02-25T08:51:00Z</dcterms:created>
  <dcterms:modified xsi:type="dcterms:W3CDTF">2022-04-07T08:57:00Z</dcterms:modified>
</cp:coreProperties>
</file>